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C7E13" w:rsidRDefault="00BD44F8">
      <w:pPr>
        <w:autoSpaceDE w:val="0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-802005</wp:posOffset>
            </wp:positionV>
            <wp:extent cx="2946400" cy="932815"/>
            <wp:effectExtent l="0" t="0" r="0" b="0"/>
            <wp:wrapNone/>
            <wp:docPr id="11" name="Imagem 6" descr="\\s0348.ms\SETORES\Diretoria Cientifica\EDITAIS - TODOS\Editais 2019\05 CENTELHA - Em Andamento\CENTELHA\Logos\Logotipos_Centelha_Estaduais-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\\s0348.ms\SETORES\Diretoria Cientifica\EDITAIS - TODOS\Editais 2019\05 CENTELHA - Em Andamento\CENTELHA\Logos\Logotipos_Centelha_Estaduais-M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E13" w:rsidRDefault="00EC7E13">
      <w:pPr>
        <w:autoSpaceDE w:val="0"/>
      </w:pPr>
    </w:p>
    <w:p w:rsidR="00EC7E13" w:rsidRPr="007C43F0" w:rsidRDefault="00EC7E13">
      <w:pPr>
        <w:autoSpaceDE w:val="0"/>
        <w:jc w:val="center"/>
        <w:rPr>
          <w:rFonts w:ascii="Verdana" w:hAnsi="Verdana"/>
          <w:b/>
        </w:rPr>
      </w:pPr>
      <w:r w:rsidRPr="007C43F0">
        <w:rPr>
          <w:rFonts w:ascii="Verdana" w:hAnsi="Verdana" w:cs="Arial Black"/>
          <w:b/>
          <w:sz w:val="22"/>
          <w:szCs w:val="22"/>
        </w:rPr>
        <w:t>FORMULÁRIO PARA RECURSO ADMINISTRATIVO</w:t>
      </w:r>
    </w:p>
    <w:p w:rsidR="00EC7E13" w:rsidRDefault="00EC7E13">
      <w:pPr>
        <w:autoSpaceDE w:val="0"/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315"/>
        <w:gridCol w:w="6327"/>
      </w:tblGrid>
      <w:tr w:rsidR="00EC7E13" w:rsidRPr="007C43F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13" w:rsidRPr="007C43F0" w:rsidRDefault="00EC7E13" w:rsidP="00EE0F09">
            <w:pPr>
              <w:autoSpaceDE w:val="0"/>
              <w:rPr>
                <w:rFonts w:ascii="Verdana" w:hAnsi="Verdana"/>
              </w:rPr>
            </w:pPr>
            <w:r w:rsidRPr="007C43F0">
              <w:rPr>
                <w:rFonts w:ascii="Verdana" w:hAnsi="Verdana" w:cs="Arial"/>
                <w:sz w:val="22"/>
                <w:szCs w:val="22"/>
              </w:rPr>
              <w:t>NOME DO REQUERENTE: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E13" w:rsidRPr="007C43F0" w:rsidRDefault="00EC7E13" w:rsidP="00EE0F09">
            <w:pPr>
              <w:autoSpaceDE w:val="0"/>
              <w:snapToGrid w:val="0"/>
              <w:rPr>
                <w:rFonts w:ascii="Verdana" w:hAnsi="Verdana"/>
              </w:rPr>
            </w:pPr>
          </w:p>
        </w:tc>
      </w:tr>
      <w:tr w:rsidR="00EE0F09" w:rsidRPr="007C43F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F09" w:rsidRPr="007C43F0" w:rsidRDefault="00EE0F09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CPF DO REQUERENTE: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F09" w:rsidRPr="007C43F0" w:rsidRDefault="00EE0F09" w:rsidP="00EE0F09">
            <w:pPr>
              <w:autoSpaceDE w:val="0"/>
              <w:snapToGrid w:val="0"/>
              <w:rPr>
                <w:rFonts w:ascii="Verdana" w:hAnsi="Verdana"/>
              </w:rPr>
            </w:pPr>
          </w:p>
        </w:tc>
      </w:tr>
      <w:tr w:rsidR="00EC7E13" w:rsidRPr="007C43F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13" w:rsidRPr="007C43F0" w:rsidRDefault="00EC7E13" w:rsidP="00EE0F09">
            <w:pPr>
              <w:autoSpaceDE w:val="0"/>
              <w:rPr>
                <w:rFonts w:ascii="Verdana" w:hAnsi="Verdana"/>
              </w:rPr>
            </w:pPr>
            <w:r w:rsidRPr="007C43F0">
              <w:rPr>
                <w:rFonts w:ascii="Verdana" w:hAnsi="Verdana" w:cs="Arial"/>
                <w:sz w:val="22"/>
                <w:szCs w:val="22"/>
              </w:rPr>
              <w:t>TÍTULO DO PROJETO: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E13" w:rsidRPr="007C43F0" w:rsidRDefault="00EC7E13" w:rsidP="00EE0F09">
            <w:pPr>
              <w:autoSpaceDE w:val="0"/>
              <w:snapToGrid w:val="0"/>
              <w:rPr>
                <w:rFonts w:ascii="Verdana" w:hAnsi="Verdana"/>
              </w:rPr>
            </w:pPr>
          </w:p>
        </w:tc>
      </w:tr>
      <w:tr w:rsidR="00EC7E13" w:rsidRPr="007C43F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13" w:rsidRPr="007C43F0" w:rsidRDefault="00EE0F09" w:rsidP="00EE0F09">
            <w:pPr>
              <w:autoSpaceDE w:val="0"/>
              <w:rPr>
                <w:rFonts w:ascii="Verdana" w:hAnsi="Verdana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IDENTIFICAÇÃO DA </w:t>
            </w:r>
            <w:r w:rsidR="00EC7E13" w:rsidRPr="007C43F0">
              <w:rPr>
                <w:rFonts w:ascii="Verdana" w:hAnsi="Verdana" w:cs="Arial"/>
                <w:sz w:val="22"/>
                <w:szCs w:val="22"/>
              </w:rPr>
              <w:t>CHAMADA: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E13" w:rsidRPr="007C43F0" w:rsidRDefault="00EE0F09" w:rsidP="00EE0F09">
            <w:pPr>
              <w:autoSpaceDE w:val="0"/>
              <w:snapToGrid w:val="0"/>
              <w:rPr>
                <w:rFonts w:ascii="Verdana" w:hAnsi="Verdana"/>
              </w:rPr>
            </w:pPr>
            <w:r w:rsidRPr="00EE0F09">
              <w:rPr>
                <w:rFonts w:ascii="Verdana" w:hAnsi="Verdana" w:cs="Calibri"/>
                <w:b/>
                <w:sz w:val="18"/>
                <w:szCs w:val="18"/>
              </w:rPr>
              <w:t>Chamada FUNDECT/FINEP N° 05/2019 – Programa Centelha MS</w:t>
            </w:r>
          </w:p>
        </w:tc>
      </w:tr>
    </w:tbl>
    <w:p w:rsidR="00EC7E13" w:rsidRDefault="00EC7E13">
      <w:pPr>
        <w:autoSpaceDE w:val="0"/>
      </w:pPr>
    </w:p>
    <w:p w:rsidR="00EC7E13" w:rsidRDefault="00EC7E13">
      <w:pPr>
        <w:autoSpaceDE w:val="0"/>
        <w:rPr>
          <w:b/>
          <w:bCs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626"/>
      </w:tblGrid>
      <w:tr w:rsidR="00EC7E13" w:rsidRPr="00EE0F09">
        <w:tc>
          <w:tcPr>
            <w:tcW w:w="9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E13" w:rsidRPr="00EE0F09" w:rsidRDefault="00EE0F09" w:rsidP="00EE0F09">
            <w:pPr>
              <w:autoSpaceDE w:val="0"/>
              <w:rPr>
                <w:rFonts w:ascii="Verdana" w:hAnsi="Verdana"/>
              </w:rPr>
            </w:pPr>
            <w:r>
              <w:rPr>
                <w:rFonts w:ascii="Verdana" w:hAnsi="Verdana" w:cs="Arial"/>
                <w:sz w:val="22"/>
                <w:szCs w:val="22"/>
              </w:rPr>
              <w:t>QUESTÃO:</w:t>
            </w:r>
          </w:p>
        </w:tc>
      </w:tr>
      <w:tr w:rsidR="00EC7E13" w:rsidRPr="00EE0F09" w:rsidTr="00EE0F09">
        <w:trPr>
          <w:trHeight w:val="2810"/>
        </w:trPr>
        <w:tc>
          <w:tcPr>
            <w:tcW w:w="9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7E13" w:rsidRPr="00EE0F09" w:rsidRDefault="00EC7E13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</w:p>
          <w:p w:rsidR="00EC7E13" w:rsidRPr="00EE0F09" w:rsidRDefault="00EC7E13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E0F09" w:rsidRPr="00EE0F09" w:rsidTr="00EE0F09">
        <w:trPr>
          <w:trHeight w:val="290"/>
        </w:trPr>
        <w:tc>
          <w:tcPr>
            <w:tcW w:w="9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09" w:rsidRPr="00EE0F09" w:rsidRDefault="00EE0F09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  <w:r w:rsidRPr="00EE0F09">
              <w:rPr>
                <w:rFonts w:ascii="Verdana" w:hAnsi="Verdana" w:cs="Arial"/>
                <w:sz w:val="22"/>
                <w:szCs w:val="22"/>
              </w:rPr>
              <w:t>JUSTIFICATIVA DO PEDIDO:</w:t>
            </w:r>
          </w:p>
        </w:tc>
      </w:tr>
      <w:tr w:rsidR="00EE0F09" w:rsidRPr="00EE0F09" w:rsidTr="00EE0F09">
        <w:trPr>
          <w:trHeight w:val="2500"/>
        </w:trPr>
        <w:tc>
          <w:tcPr>
            <w:tcW w:w="9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F09" w:rsidRPr="00EE0F09" w:rsidRDefault="00EE0F09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</w:p>
          <w:p w:rsidR="00EE0F09" w:rsidRPr="00EE0F09" w:rsidRDefault="00EE0F09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</w:p>
          <w:p w:rsidR="00EE0F09" w:rsidRPr="00EE0F09" w:rsidRDefault="00EE0F09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</w:p>
          <w:p w:rsidR="00EE0F09" w:rsidRPr="00EE0F09" w:rsidRDefault="00EE0F09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</w:p>
          <w:p w:rsidR="00EE0F09" w:rsidRPr="00EE0F09" w:rsidRDefault="00EE0F09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</w:p>
          <w:p w:rsidR="00EE0F09" w:rsidRPr="00EE0F09" w:rsidRDefault="00EE0F09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</w:p>
          <w:p w:rsidR="00EE0F09" w:rsidRPr="00EE0F09" w:rsidRDefault="00EE0F09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</w:p>
          <w:p w:rsidR="00EE0F09" w:rsidRPr="00EE0F09" w:rsidRDefault="00EE0F09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EC7E13" w:rsidRDefault="00EC7E13">
      <w:pPr>
        <w:autoSpaceDE w:val="0"/>
      </w:pPr>
    </w:p>
    <w:p w:rsidR="00EC7E13" w:rsidRPr="00EE0F09" w:rsidRDefault="00EC7E13">
      <w:pPr>
        <w:autoSpaceDE w:val="0"/>
        <w:jc w:val="both"/>
        <w:rPr>
          <w:rFonts w:ascii="Verdana" w:hAnsi="Verdana"/>
        </w:rPr>
      </w:pPr>
      <w:r w:rsidRPr="00EE0F09">
        <w:rPr>
          <w:rFonts w:ascii="Verdana" w:hAnsi="Verdana" w:cs="Arial"/>
          <w:sz w:val="20"/>
          <w:szCs w:val="20"/>
        </w:rPr>
        <w:t xml:space="preserve">Obs: Os pedidos de recurso devem observar as exigências da respectiva chamada. Após exame, a Diretoria </w:t>
      </w:r>
      <w:r w:rsidR="00BD44F8">
        <w:rPr>
          <w:rFonts w:ascii="Verdana" w:hAnsi="Verdana" w:cs="Arial"/>
          <w:sz w:val="20"/>
          <w:szCs w:val="20"/>
        </w:rPr>
        <w:t>Científica</w:t>
      </w:r>
      <w:r w:rsidRPr="00EE0F09">
        <w:rPr>
          <w:rFonts w:ascii="Verdana" w:hAnsi="Verdana" w:cs="Arial"/>
          <w:sz w:val="20"/>
          <w:szCs w:val="20"/>
        </w:rPr>
        <w:t xml:space="preserve"> da Fundect emitirá o parecer que será divulgado conforme estabelece a chamada pública. </w:t>
      </w:r>
    </w:p>
    <w:p w:rsidR="00EC7E13" w:rsidRPr="00EE0F09" w:rsidRDefault="00EC7E13">
      <w:pPr>
        <w:autoSpaceDE w:val="0"/>
        <w:rPr>
          <w:rFonts w:ascii="Verdana" w:hAnsi="Verdana"/>
          <w:sz w:val="20"/>
          <w:szCs w:val="20"/>
        </w:rPr>
      </w:pPr>
    </w:p>
    <w:p w:rsidR="00EC7E13" w:rsidRPr="00EE0F09" w:rsidRDefault="00EC7E13">
      <w:pPr>
        <w:autoSpaceDE w:val="0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EC7E13" w:rsidRPr="00EE0F09" w:rsidRDefault="00EC7E13">
      <w:pPr>
        <w:jc w:val="center"/>
        <w:rPr>
          <w:rFonts w:ascii="Verdana" w:hAnsi="Verdana"/>
        </w:rPr>
      </w:pPr>
      <w:r w:rsidRPr="00EE0F09">
        <w:rPr>
          <w:rFonts w:ascii="Verdana" w:hAnsi="Verdana"/>
          <w:sz w:val="22"/>
          <w:szCs w:val="22"/>
        </w:rPr>
        <w:t>____________________,     _________ de _______________________ de ______</w:t>
      </w:r>
    </w:p>
    <w:p w:rsidR="00EC7E13" w:rsidRPr="00EE0F09" w:rsidRDefault="00EC7E13">
      <w:pPr>
        <w:rPr>
          <w:rFonts w:ascii="Verdana" w:hAnsi="Verdana"/>
        </w:rPr>
      </w:pPr>
      <w:r w:rsidRPr="00EE0F09">
        <w:rPr>
          <w:rFonts w:ascii="Verdana" w:hAnsi="Verdana"/>
          <w:sz w:val="22"/>
          <w:szCs w:val="22"/>
        </w:rPr>
        <w:t xml:space="preserve">      </w:t>
      </w:r>
      <w:r w:rsidR="00EE0F09">
        <w:rPr>
          <w:rFonts w:ascii="Verdana" w:hAnsi="Verdana"/>
          <w:sz w:val="22"/>
          <w:szCs w:val="22"/>
        </w:rPr>
        <w:t xml:space="preserve">            L</w:t>
      </w:r>
      <w:r w:rsidRPr="00EE0F09">
        <w:rPr>
          <w:rFonts w:ascii="Verdana" w:hAnsi="Verdana"/>
          <w:sz w:val="22"/>
          <w:szCs w:val="22"/>
        </w:rPr>
        <w:t>ocal</w:t>
      </w:r>
    </w:p>
    <w:p w:rsidR="00EC7E13" w:rsidRPr="00EE0F09" w:rsidRDefault="00EC7E13">
      <w:pPr>
        <w:jc w:val="both"/>
        <w:rPr>
          <w:rFonts w:ascii="Verdana" w:hAnsi="Verdana"/>
        </w:rPr>
      </w:pPr>
    </w:p>
    <w:p w:rsidR="00EC7E13" w:rsidRPr="00EE0F09" w:rsidRDefault="00EC7E13">
      <w:pPr>
        <w:jc w:val="center"/>
        <w:rPr>
          <w:rFonts w:ascii="Verdana" w:hAnsi="Verdana"/>
        </w:rPr>
      </w:pPr>
      <w:r w:rsidRPr="00EE0F09">
        <w:rPr>
          <w:rFonts w:ascii="Verdana" w:hAnsi="Verdana"/>
          <w:sz w:val="22"/>
          <w:szCs w:val="22"/>
        </w:rPr>
        <w:t>_________________________________________________</w:t>
      </w:r>
    </w:p>
    <w:p w:rsidR="00EC7E13" w:rsidRPr="00EE0F09" w:rsidRDefault="00EC7E13">
      <w:pPr>
        <w:jc w:val="center"/>
        <w:rPr>
          <w:rFonts w:ascii="Verdana" w:hAnsi="Verdana"/>
        </w:rPr>
      </w:pPr>
      <w:r w:rsidRPr="00EE0F09">
        <w:rPr>
          <w:rFonts w:ascii="Verdana" w:hAnsi="Verdana"/>
          <w:sz w:val="22"/>
          <w:szCs w:val="22"/>
        </w:rPr>
        <w:t>Assinatura do Requerente</w:t>
      </w:r>
    </w:p>
    <w:sectPr w:rsidR="00EC7E13" w:rsidRPr="00EE0F09">
      <w:headerReference w:type="default" r:id="rId8"/>
      <w:footerReference w:type="default" r:id="rId9"/>
      <w:pgSz w:w="11906" w:h="16838"/>
      <w:pgMar w:top="851" w:right="1134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44F8">
      <w:r>
        <w:separator/>
      </w:r>
    </w:p>
  </w:endnote>
  <w:endnote w:type="continuationSeparator" w:id="0">
    <w:p w:rsidR="00000000" w:rsidRDefault="00BD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F8" w:rsidRPr="00BD44F8" w:rsidRDefault="00BD44F8" w:rsidP="00BD44F8">
    <w:pPr>
      <w:pStyle w:val="Rodap"/>
      <w:spacing w:before="240"/>
      <w:ind w:left="-1134"/>
      <w:rPr>
        <w:rFonts w:ascii="Verdana" w:hAnsi="Verdana"/>
        <w:color w:val="008000"/>
        <w:sz w:val="16"/>
      </w:rPr>
    </w:pPr>
    <w:r w:rsidRPr="00BD44F8">
      <w:rPr>
        <w:rFonts w:ascii="Verdana" w:hAnsi="Verdana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>
              <wp:simplePos x="0" y="0"/>
              <wp:positionH relativeFrom="column">
                <wp:posOffset>-167640</wp:posOffset>
              </wp:positionH>
              <wp:positionV relativeFrom="paragraph">
                <wp:posOffset>78104</wp:posOffset>
              </wp:positionV>
              <wp:extent cx="6480175" cy="0"/>
              <wp:effectExtent l="0" t="0" r="15875" b="0"/>
              <wp:wrapNone/>
              <wp:docPr id="5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4A4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F378D5" id="Line 20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3.2pt,6.15pt" to="497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" strokecolor="#a4a4a4" strokeweight=".5pt">
              <o:lock v:ext="edit" shapetype="f"/>
            </v:line>
          </w:pict>
        </mc:Fallback>
      </mc:AlternateContent>
    </w:r>
    <w:r w:rsidRPr="00BD44F8">
      <w:rPr>
        <w:rFonts w:ascii="Verdana" w:hAnsi="Verdana"/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-203835</wp:posOffset>
          </wp:positionH>
          <wp:positionV relativeFrom="paragraph">
            <wp:posOffset>330835</wp:posOffset>
          </wp:positionV>
          <wp:extent cx="1016000" cy="496570"/>
          <wp:effectExtent l="0" t="0" r="0" b="0"/>
          <wp:wrapNone/>
          <wp:docPr id="12" name="Imagem 7" descr="\\s0348.ms\SETORES\Diretoria Cientifica\EDITAIS - TODOS\Editais 2019\05 CENTELHA - Em Andamento\CENTELHA\Logos\LOGO-FUNDECT-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\\s0348.ms\SETORES\Diretoria Cientifica\EDITAIS - TODOS\Editais 2019\05 CENTELHA - Em Andamento\CENTELHA\Logos\LOGO-FUNDECT-COLORI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color w:val="008000"/>
        <w:sz w:val="16"/>
      </w:rPr>
      <w:t xml:space="preserve">                </w:t>
    </w:r>
    <w:r w:rsidRPr="00BD44F8">
      <w:rPr>
        <w:rFonts w:ascii="Verdana" w:hAnsi="Verdana"/>
        <w:color w:val="008000"/>
        <w:sz w:val="16"/>
      </w:rPr>
      <w:t>Execuç</w:t>
    </w:r>
    <w:r>
      <w:rPr>
        <w:rFonts w:ascii="Verdana" w:hAnsi="Verdana"/>
        <w:color w:val="008000"/>
        <w:sz w:val="16"/>
      </w:rPr>
      <w:t>ão Estadual:</w:t>
    </w:r>
    <w:r>
      <w:rPr>
        <w:rFonts w:ascii="Verdana" w:hAnsi="Verdana"/>
        <w:color w:val="008000"/>
        <w:sz w:val="16"/>
      </w:rPr>
      <w:tab/>
      <w:t xml:space="preserve">             </w:t>
    </w:r>
    <w:r w:rsidRPr="00BD44F8">
      <w:rPr>
        <w:rFonts w:ascii="Verdana" w:hAnsi="Verdana"/>
        <w:color w:val="008000"/>
        <w:sz w:val="16"/>
      </w:rPr>
      <w:t xml:space="preserve"> </w:t>
    </w:r>
    <w:r>
      <w:rPr>
        <w:rFonts w:ascii="Verdana" w:hAnsi="Verdana"/>
        <w:color w:val="008000"/>
        <w:sz w:val="16"/>
      </w:rPr>
      <w:t xml:space="preserve">                                  </w:t>
    </w:r>
    <w:r w:rsidRPr="00BD44F8">
      <w:rPr>
        <w:rFonts w:ascii="Verdana" w:hAnsi="Verdana"/>
        <w:color w:val="008000"/>
        <w:sz w:val="16"/>
      </w:rPr>
      <w:t>Promoção:</w:t>
    </w:r>
  </w:p>
  <w:p w:rsidR="00EE0F09" w:rsidRDefault="00BD44F8" w:rsidP="00BD44F8">
    <w:pPr>
      <w:pStyle w:val="Rodap"/>
      <w:tabs>
        <w:tab w:val="clear" w:pos="4252"/>
        <w:tab w:val="clear" w:pos="8504"/>
        <w:tab w:val="center" w:pos="4819"/>
      </w:tabs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4222115</wp:posOffset>
          </wp:positionH>
          <wp:positionV relativeFrom="paragraph">
            <wp:posOffset>36830</wp:posOffset>
          </wp:positionV>
          <wp:extent cx="2289810" cy="533400"/>
          <wp:effectExtent l="0" t="0" r="0" b="0"/>
          <wp:wrapNone/>
          <wp:docPr id="4" name="Imagem 10" descr="Resultado de imagem para logo mct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Resultado de imagem para logo mct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8"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3333115</wp:posOffset>
          </wp:positionH>
          <wp:positionV relativeFrom="paragraph">
            <wp:posOffset>49530</wp:posOffset>
          </wp:positionV>
          <wp:extent cx="835660" cy="444500"/>
          <wp:effectExtent l="0" t="0" r="0" b="0"/>
          <wp:wrapNone/>
          <wp:docPr id="2" name="Imagem 9" descr="\\s0348.ms\SETORES\Diretoria Cientifica\EDITAIS - TODOS\Editais 2019\05 CENTELHA - Em Andamento\CENTELHA\Logos\Finep_financiadora_de inovação_e_pesquis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\\s0348.ms\SETORES\Diretoria Cientifica\EDITAIS - TODOS\Editais 2019\05 CENTELHA - Em Andamento\CENTELHA\Logos\Finep_financiadora_de inovação_e_pesquisa_RG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907415</wp:posOffset>
          </wp:positionH>
          <wp:positionV relativeFrom="paragraph">
            <wp:posOffset>43180</wp:posOffset>
          </wp:positionV>
          <wp:extent cx="2186305" cy="520700"/>
          <wp:effectExtent l="0" t="0" r="0" b="0"/>
          <wp:wrapNone/>
          <wp:docPr id="1" name="Imagem 8" descr="\\s0348.ms\SETORES\Diretoria Cientifica\EDITAIS - TODOS\Editais 2019\05 CENTELHA - Em Andamento\CENTELHA\Logos\LOGO-SEMA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\\s0348.ms\SETORES\Diretoria Cientifica\EDITAIS - TODOS\Editais 2019\05 CENTELHA - Em Andamento\CENTELHA\Logos\LOGO-SEMAGR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47" t="38936" r="23312" b="38873"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44F8">
      <w:r>
        <w:separator/>
      </w:r>
    </w:p>
  </w:footnote>
  <w:footnote w:type="continuationSeparator" w:id="0">
    <w:p w:rsidR="00000000" w:rsidRDefault="00BD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3" w:rsidRDefault="00EC7E13" w:rsidP="00EE0F09">
    <w:pPr>
      <w:pStyle w:val="Ttulo1"/>
      <w:ind w:right="-143"/>
      <w:rPr>
        <w:lang w:val="pt-BR" w:eastAsia="pt-BR"/>
      </w:rPr>
    </w:pPr>
  </w:p>
  <w:p w:rsidR="00EC7E13" w:rsidRDefault="00EC7E13">
    <w:pPr>
      <w:pStyle w:val="Ttulo1"/>
      <w:ind w:left="142" w:right="-143" w:firstLine="0"/>
      <w:jc w:val="left"/>
    </w:pPr>
    <w:r>
      <w:rPr>
        <w:u w:val="none"/>
        <w:lang w:val="pt-BR" w:eastAsia="pt-BR"/>
      </w:rPr>
      <w:t xml:space="preserve">  </w:t>
    </w:r>
  </w:p>
  <w:p w:rsidR="00EC7E13" w:rsidRDefault="00EC7E13">
    <w:pPr>
      <w:autoSpaceDE w:val="0"/>
      <w:jc w:val="center"/>
      <w:rPr>
        <w:rFonts w:ascii="Arial" w:hAnsi="Arial" w:cs="Arial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5E"/>
    <w:rsid w:val="007C43F0"/>
    <w:rsid w:val="00BD44F8"/>
    <w:rsid w:val="00EC7E13"/>
    <w:rsid w:val="00EE0F0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5B269B2"/>
  <w15:chartTrackingRefBased/>
  <w15:docId w15:val="{23CA3CA8-CC77-47C3-8393-70C74B7A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8"/>
      <w:szCs w:val="20"/>
      <w:u w:val="single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RodapChar">
    <w:name w:val="Rodapé Char"/>
    <w:link w:val="Rodap"/>
    <w:uiPriority w:val="99"/>
    <w:rsid w:val="00BD44F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PARA RECURSO ADMINISTRATIVO: QUESTÕES DE PROVA</vt:lpstr>
      <vt:lpstr>FORMULÁRIO PARA RECURSO ADMINISTRATIVO: QUESTÕES DE PROVA</vt:lpstr>
    </vt:vector>
  </TitlesOfParts>
  <Company>Midia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RECURSO ADMINISTRATIVO: QUESTÕES DE PROVA</dc:title>
  <dc:subject/>
  <dc:creator>brfilho</dc:creator>
  <cp:keywords/>
  <dc:description/>
  <cp:lastModifiedBy>Mayumi Iwakami Quinto</cp:lastModifiedBy>
  <cp:revision>2</cp:revision>
  <cp:lastPrinted>1601-01-01T00:00:00Z</cp:lastPrinted>
  <dcterms:created xsi:type="dcterms:W3CDTF">2019-10-14T19:02:00Z</dcterms:created>
  <dcterms:modified xsi:type="dcterms:W3CDTF">2019-10-14T19:02:00Z</dcterms:modified>
</cp:coreProperties>
</file>