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085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FORMULÁRIO DE APRESENTAÇÃO DE PROPOSTA </w:t>
      </w:r>
    </w:p>
    <w:p w:rsidR="00000000" w:rsidDel="00000000" w:rsidP="00000000" w:rsidRDefault="00000000" w:rsidRPr="00000000" w14:paraId="00000002">
      <w:pPr>
        <w:spacing w:line="240" w:lineRule="auto"/>
        <w:ind w:right="-127.79527559055111"/>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ind w:right="-127.79527559055111"/>
        <w:jc w:val="center"/>
        <w:rPr>
          <w:b w:val="1"/>
          <w:sz w:val="24"/>
          <w:szCs w:val="24"/>
        </w:rPr>
      </w:pPr>
      <w:r w:rsidDel="00000000" w:rsidR="00000000" w:rsidRPr="00000000">
        <w:rPr>
          <w:b w:val="1"/>
          <w:sz w:val="24"/>
          <w:szCs w:val="24"/>
          <w:rtl w:val="0"/>
        </w:rPr>
        <w:t xml:space="preserve">CHAMADA Fundect/SEMADESC/FINEP N° 19/2024 - TECNOVA 3 MS</w:t>
      </w:r>
    </w:p>
    <w:p w:rsidR="00000000" w:rsidDel="00000000" w:rsidP="00000000" w:rsidRDefault="00000000" w:rsidRPr="00000000" w14:paraId="00000004">
      <w:pPr>
        <w:spacing w:line="240" w:lineRule="auto"/>
        <w:ind w:right="-127.79527559055111"/>
        <w:jc w:val="center"/>
        <w:rPr>
          <w:b w:val="1"/>
          <w:sz w:val="24"/>
          <w:szCs w:val="24"/>
        </w:rPr>
      </w:pPr>
      <w:r w:rsidDel="00000000" w:rsidR="00000000" w:rsidRPr="00000000">
        <w:rPr>
          <w:b w:val="1"/>
          <w:sz w:val="24"/>
          <w:szCs w:val="24"/>
          <w:rtl w:val="0"/>
        </w:rPr>
        <w:t xml:space="preserve">Programa de Apoio à Inovação Tecnológica Sul-Mato-Grossense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6228027343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DADOS CADASTRAIS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8222656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PROPONENTE/EXECUTOR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1.1.1. Instituição </w:t>
      </w:r>
    </w:p>
    <w:tbl>
      <w:tblPr>
        <w:tblStyle w:val="Table1"/>
        <w:tblW w:w="9061.520385742188"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5203247070312"/>
        <w:gridCol w:w="2131.6000366210938"/>
        <w:gridCol w:w="900"/>
        <w:gridCol w:w="2489.4000244140625"/>
        <w:tblGridChange w:id="0">
          <w:tblGrid>
            <w:gridCol w:w="3540.5203247070312"/>
            <w:gridCol w:w="2131.6000366210938"/>
            <w:gridCol w:w="900"/>
            <w:gridCol w:w="2489.4000244140625"/>
          </w:tblGrid>
        </w:tblGridChange>
      </w:tblGrid>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9632568359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Razão Social: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CNPJ:</w:t>
            </w:r>
          </w:p>
        </w:tc>
      </w:tr>
      <w:tr>
        <w:trPr>
          <w:cantSplit w:val="0"/>
          <w:trHeight w:val="410.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Nome Fantasia:</w:t>
            </w:r>
          </w:p>
        </w:tc>
      </w:tr>
      <w:tr>
        <w:trPr>
          <w:cantSplit w:val="0"/>
          <w:trHeight w:val="41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3122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Endereço:</w:t>
            </w:r>
          </w:p>
        </w:tc>
      </w:tr>
      <w:tr>
        <w:trPr>
          <w:cantSplit w:val="0"/>
          <w:trHeight w:val="41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4078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Bairro: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36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w:t>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Telefone: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3122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E-mail: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6062011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Site:</w:t>
            </w:r>
          </w:p>
        </w:tc>
      </w:tr>
      <w:tr>
        <w:trPr>
          <w:cantSplit w:val="0"/>
          <w:trHeight w:val="41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Natureza Jurídica:</w:t>
            </w:r>
          </w:p>
        </w:tc>
      </w:tr>
      <w:tr>
        <w:trPr>
          <w:cantSplit w:val="0"/>
          <w:trHeight w:val="408.0004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Atividade Econômica Predominante:</w:t>
            </w:r>
          </w:p>
        </w:tc>
      </w:tr>
      <w:tr>
        <w:trPr>
          <w:cantSplit w:val="0"/>
          <w:trHeight w:val="410.3991699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68890380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Objeto Social:</w:t>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Nº de Empregados/Funcionários: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947998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Receita Anual:</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1.1.2. Representante Legal da Empresa </w:t>
      </w:r>
    </w:p>
    <w:tbl>
      <w:tblPr>
        <w:tblStyle w:val="Table2"/>
        <w:tblW w:w="9061.520385742188"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1203002929688"/>
        <w:gridCol w:w="1906.1996459960938"/>
        <w:gridCol w:w="2234.8004150390625"/>
        <w:gridCol w:w="945.5999755859375"/>
        <w:gridCol w:w="2263.800048828125"/>
        <w:tblGridChange w:id="0">
          <w:tblGrid>
            <w:gridCol w:w="1711.1203002929688"/>
            <w:gridCol w:w="1906.1996459960938"/>
            <w:gridCol w:w="2234.8004150390625"/>
            <w:gridCol w:w="945.5999755859375"/>
            <w:gridCol w:w="2263.800048828125"/>
          </w:tblGrid>
        </w:tblGridChange>
      </w:tblGrid>
      <w:tr>
        <w:trPr>
          <w:cantSplit w:val="0"/>
          <w:trHeight w:val="410.40039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Nome:</w:t>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831542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947998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3610229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Órgão Expedidor:</w:t>
            </w:r>
          </w:p>
        </w:tc>
      </w:tr>
      <w:tr>
        <w:trPr>
          <w:cantSplit w:val="0"/>
          <w:trHeight w:val="410.399169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3122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Endereço:</w:t>
            </w:r>
          </w:p>
        </w:tc>
      </w:tr>
      <w:tr>
        <w:trPr>
          <w:cantSplit w:val="0"/>
          <w:trHeight w:val="410.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4078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Bairro: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6492919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36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646240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w:t>
            </w:r>
          </w:p>
        </w:tc>
      </w:tr>
      <w:tr>
        <w:trPr>
          <w:cantSplit w:val="0"/>
          <w:trHeight w:val="410.401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Telefone: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31628417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E-mail:</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w:t>
      </w:r>
      <w:r w:rsidDel="00000000" w:rsidR="00000000" w:rsidRPr="00000000">
        <w:rPr>
          <w:b w:val="1"/>
          <w:sz w:val="22.079999923706055"/>
          <w:szCs w:val="22.079999923706055"/>
          <w:rtl w:val="0"/>
        </w:rPr>
        <w:t xml:space="preserve">3</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Histórico da Empresa:</w:t>
      </w:r>
    </w:p>
    <w:tbl>
      <w:tblPr>
        <w:tblStyle w:val="Table3"/>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3.19992065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908691406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Composição do Capital: </w:t>
      </w:r>
    </w:p>
    <w:tbl>
      <w:tblPr>
        <w:tblStyle w:val="Table4"/>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211.83227539062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1.1.6. Instalações Físicas (descrever instalações físicas da empresa e discriminar se  as instalações são próprias ou alugadas): </w:t>
      </w:r>
    </w:p>
    <w:tbl>
      <w:tblPr>
        <w:tblStyle w:val="Table5"/>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1.1.7. Histórico de P&amp;D: </w:t>
      </w:r>
    </w:p>
    <w:tbl>
      <w:tblPr>
        <w:tblStyle w:val="Table6"/>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630916595459" w:lineRule="auto"/>
        <w:ind w:left="0" w:right="-1.9030761718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1.1.8. Histórico de Financiamentos Governamentais: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(citar todos os financiamentos  governamentais recebido(s) e destacar os provenientes da </w:t>
      </w:r>
      <w:r w:rsidDel="00000000" w:rsidR="00000000" w:rsidRPr="00000000">
        <w:rPr>
          <w:sz w:val="22.079999923706055"/>
          <w:szCs w:val="22.079999923706055"/>
          <w:rtl w:val="0"/>
        </w:rPr>
        <w:t xml:space="preserve">Fundect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citando o(s) nome(s)  do(s) Programa(s), o(s) ano(s) de contratação e o(s) valor(es) recebido(s) para cada  programa). </w:t>
      </w:r>
    </w:p>
    <w:tbl>
      <w:tblPr>
        <w:tblStyle w:val="Table7"/>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31974029541" w:lineRule="auto"/>
        <w:ind w:left="0" w:right="2.73315429687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1.1.9. Caso a empresa tenha tido projeto(s) contemplado(s) com recursos de  subvenção econômica, e considerando somente o último projeto contemplado,  INFORMAR O FATURAMENTO ANUAL da empresa em três momentos: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31974029541" w:lineRule="auto"/>
        <w:ind w:left="0" w:right="2.7331542968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No ano anterior projeto a ser contratado (indique o ano):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336914062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Nos anos durante a execução do projeto (indique os anos):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No ano posterior ao fim do projeto (indique o ano): </w:t>
      </w:r>
    </w:p>
    <w:tbl>
      <w:tblPr>
        <w:tblStyle w:val="Table8"/>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1912536621094" w:lineRule="auto"/>
        <w:ind w:left="0" w:right="1.3427734375"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1.1.10. Caso a empresa tenha tido projeto(s) contemplado(s) com recursos de  subvenção econômica, e considerando somente o último projeto contemplado,  INFORMAR O PERCENTUAL DE FATURAMENTO ANUAL DA EMPRESA APLICADO A  P&amp;D em três momentos: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6713867187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No ano anterior projeto a ser contratado (indique o ano):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Nos anos durante a execução do projeto (indique os anos):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No ano posterior ao fim do projeto (indique o ano): </w:t>
      </w:r>
    </w:p>
    <w:tbl>
      <w:tblPr>
        <w:tblStyle w:val="Table9"/>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7185974121094" w:lineRule="auto"/>
        <w:ind w:left="0" w:right="-6.55883789062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1.1.11.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Caso a empresa tenha tido projeto(s) contemplado(s) com recursos de  subvenção econômica, e considerando somente o último projeto  contemplado, INFORMAR A QUANTIDADE DE FUNCIONÁRIOS DA EMPRESA  em três momentos: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67138671875" w:line="240" w:lineRule="auto"/>
        <w:ind w:left="0" w:right="0" w:firstLine="0"/>
        <w:jc w:val="both"/>
        <w:rPr>
          <w:sz w:val="22.079999923706055"/>
          <w:szCs w:val="22.079999923706055"/>
        </w:rPr>
      </w:pPr>
      <w:r w:rsidDel="00000000" w:rsidR="00000000" w:rsidRPr="00000000">
        <w:rPr>
          <w:sz w:val="22.079999923706055"/>
          <w:szCs w:val="22.079999923706055"/>
          <w:rtl w:val="0"/>
        </w:rPr>
        <w:t xml:space="preserve">1. No ano anterior projeto a ser contratado (indique o ano):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67138671875" w:line="240" w:lineRule="auto"/>
        <w:ind w:left="0" w:right="0" w:firstLine="0"/>
        <w:jc w:val="both"/>
        <w:rPr>
          <w:sz w:val="22.079999923706055"/>
          <w:szCs w:val="22.079999923706055"/>
        </w:rPr>
      </w:pPr>
      <w:r w:rsidDel="00000000" w:rsidR="00000000" w:rsidRPr="00000000">
        <w:rPr>
          <w:sz w:val="22.079999923706055"/>
          <w:szCs w:val="22.079999923706055"/>
          <w:rtl w:val="0"/>
        </w:rPr>
        <w:t xml:space="preserve">2. Nos anos durante a execução do projeto (indique os anos):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67138671875" w:line="240" w:lineRule="auto"/>
        <w:ind w:left="0" w:right="0" w:firstLine="0"/>
        <w:jc w:val="both"/>
        <w:rPr>
          <w:sz w:val="22.079999923706055"/>
          <w:szCs w:val="22.079999923706055"/>
        </w:rPr>
      </w:pPr>
      <w:r w:rsidDel="00000000" w:rsidR="00000000" w:rsidRPr="00000000">
        <w:rPr>
          <w:sz w:val="22.079999923706055"/>
          <w:szCs w:val="22.079999923706055"/>
          <w:rtl w:val="0"/>
        </w:rPr>
        <w:t xml:space="preserve">3. No ano posterior ao fim do projeto (indique o ano): </w:t>
      </w:r>
    </w:p>
    <w:tbl>
      <w:tblPr>
        <w:tblStyle w:val="Table10"/>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CO-EXE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CUTOR(ES) (N</w:t>
      </w:r>
      <w:r w:rsidDel="00000000" w:rsidR="00000000" w:rsidRPr="00000000">
        <w:rPr>
          <w:b w:val="1"/>
          <w:sz w:val="22.079999923706055"/>
          <w:szCs w:val="22.079999923706055"/>
          <w:rtl w:val="0"/>
        </w:rPr>
        <w:t xml:space="preserve"> = número de co-executores)</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b w:val="1"/>
          <w:sz w:val="22.079999923706055"/>
          <w:szCs w:val="22.079999923706055"/>
          <w:rtl w:val="0"/>
        </w:rPr>
        <w:t xml:space="preserve">(Para cada um dos co-executores do projeto </w:t>
      </w:r>
      <w:r w:rsidDel="00000000" w:rsidR="00000000" w:rsidRPr="00000000">
        <w:rPr>
          <w:b w:val="1"/>
          <w:sz w:val="22.079999923706055"/>
          <w:szCs w:val="22.079999923706055"/>
          <w:rtl w:val="0"/>
        </w:rPr>
        <w:t xml:space="preserve">fornecer as informações da tabela abaixo e dos itens 1.2.1 à 1.2.5)</w:t>
      </w:r>
      <w:r w:rsidDel="00000000" w:rsidR="00000000" w:rsidRPr="00000000">
        <w:rPr>
          <w:rtl w:val="0"/>
        </w:rPr>
      </w:r>
    </w:p>
    <w:tbl>
      <w:tblPr>
        <w:tblStyle w:val="Table11"/>
        <w:tblW w:w="8987.120971679688"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5203247070312"/>
        <w:gridCol w:w="2131.6000366210938"/>
        <w:gridCol w:w="900"/>
        <w:gridCol w:w="2415.0006103515625"/>
        <w:tblGridChange w:id="0">
          <w:tblGrid>
            <w:gridCol w:w="3540.5203247070312"/>
            <w:gridCol w:w="2131.6000366210938"/>
            <w:gridCol w:w="900"/>
            <w:gridCol w:w="2415.0006103515625"/>
          </w:tblGrid>
        </w:tblGridChange>
      </w:tblGrid>
      <w:tr>
        <w:trPr>
          <w:cantSplit w:val="0"/>
          <w:trHeight w:val="41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9632568359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Razão Social: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CNPJ:</w:t>
            </w:r>
          </w:p>
        </w:tc>
      </w:tr>
      <w:tr>
        <w:trPr>
          <w:cantSplit w:val="0"/>
          <w:trHeight w:val="407.99926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Nome Fantasia:</w:t>
            </w:r>
          </w:p>
        </w:tc>
      </w:tr>
      <w:tr>
        <w:trPr>
          <w:cantSplit w:val="0"/>
          <w:trHeight w:val="411.000976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3122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Endereço:</w:t>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4078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Bairro: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36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645263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w:t>
            </w:r>
          </w:p>
        </w:tc>
      </w:tr>
      <w:tr>
        <w:trPr>
          <w:cantSplit w:val="0"/>
          <w:trHeight w:val="41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Telefone: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3122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E-mail: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76062011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Site:</w:t>
            </w:r>
          </w:p>
        </w:tc>
      </w:tr>
      <w:tr>
        <w:trPr>
          <w:cantSplit w:val="0"/>
          <w:trHeight w:val="41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Natureza Jurídica:</w:t>
            </w:r>
          </w:p>
        </w:tc>
      </w:tr>
      <w:tr>
        <w:trPr>
          <w:cantSplit w:val="0"/>
          <w:trHeight w:val="410.3991699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Atividade Econômica Predominante:</w:t>
            </w:r>
          </w:p>
        </w:tc>
      </w:tr>
      <w:tr>
        <w:trPr>
          <w:cantSplit w:val="0"/>
          <w:trHeight w:val="407.999877929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68890380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Objeto Social:</w:t>
            </w:r>
          </w:p>
        </w:tc>
      </w:tr>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3919067382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Nº de Empregados/Funcionários: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94799804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Receita Anual:</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w:t>
      </w:r>
      <w:r w:rsidDel="00000000" w:rsidR="00000000" w:rsidRPr="00000000">
        <w:rPr>
          <w:b w:val="1"/>
          <w:sz w:val="22.079999923706055"/>
          <w:szCs w:val="22.079999923706055"/>
          <w:rtl w:val="0"/>
        </w:rPr>
        <w:t xml:space="preserve">1</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Histórico da Empresa: </w:t>
      </w:r>
    </w:p>
    <w:tbl>
      <w:tblPr>
        <w:tblStyle w:val="Table12"/>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w:t>
      </w:r>
      <w:r w:rsidDel="00000000" w:rsidR="00000000" w:rsidRPr="00000000">
        <w:rPr>
          <w:b w:val="1"/>
          <w:sz w:val="22.079999923706055"/>
          <w:szCs w:val="22.079999923706055"/>
          <w:rtl w:val="0"/>
        </w:rPr>
        <w:t xml:space="preserve">2</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Composição do Capital: </w:t>
      </w:r>
    </w:p>
    <w:tbl>
      <w:tblPr>
        <w:tblStyle w:val="Table13"/>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572925567627" w:lineRule="auto"/>
        <w:ind w:left="0" w:right="11.964111328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w:t>
      </w:r>
      <w:r w:rsidDel="00000000" w:rsidR="00000000" w:rsidRPr="00000000">
        <w:rPr>
          <w:b w:val="1"/>
          <w:sz w:val="22.079999923706055"/>
          <w:szCs w:val="22.079999923706055"/>
          <w:rtl w:val="0"/>
        </w:rPr>
        <w:t xml:space="preserve">3</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Instalações Físicas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(descrever instalações físicas da empresa e discriminar se as  instalações são próprias ou alugadas): </w:t>
      </w:r>
    </w:p>
    <w:tbl>
      <w:tblPr>
        <w:tblStyle w:val="Table14"/>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51.80145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Histórico de P&amp;D: </w:t>
      </w:r>
    </w:p>
    <w:tbl>
      <w:tblPr>
        <w:tblStyle w:val="Table15"/>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876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w:t>
      </w:r>
      <w:r w:rsidDel="00000000" w:rsidR="00000000" w:rsidRPr="00000000">
        <w:rPr>
          <w:b w:val="1"/>
          <w:sz w:val="22.079999923706055"/>
          <w:szCs w:val="22.079999923706055"/>
          <w:rtl w:val="0"/>
        </w:rPr>
        <w:t xml:space="preserve">5</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Histórico de Financiamentos Governamentais: </w:t>
      </w:r>
    </w:p>
    <w:tbl>
      <w:tblPr>
        <w:tblStyle w:val="Table16"/>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800140380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1407470703125"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1407470703125"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DADOS DO PROJETO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rPr>
          <w:b w:val="1"/>
          <w:sz w:val="22.079999923706055"/>
          <w:szCs w:val="22.079999923706055"/>
          <w:rtl w:val="0"/>
        </w:rPr>
        <w:t xml:space="preserve">(Algumas sessões deste tópico pedem informações similares às informações pedidas durante a submissão do projeto no SIGFUNDECT. Atente-se para que as informações fiquem idênticas)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2878417968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2.1. DESCRIÇÃO DO PROJETO</w:t>
      </w:r>
    </w:p>
    <w:tbl>
      <w:tblPr>
        <w:tblStyle w:val="Table17"/>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9200439453125"/>
        <w:gridCol w:w="4515.400390625"/>
        <w:tblGridChange w:id="0">
          <w:tblGrid>
            <w:gridCol w:w="4514.9200439453125"/>
            <w:gridCol w:w="4515.400390625"/>
          </w:tblGrid>
        </w:tblGridChange>
      </w:tblGrid>
      <w:tr>
        <w:trPr>
          <w:cantSplit w:val="0"/>
          <w:trHeight w:val="7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910583496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Título do Projeto: </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Resumo da Proposta do Projeto: </w:t>
      </w:r>
    </w:p>
    <w:p w:rsidR="00000000" w:rsidDel="00000000" w:rsidP="00000000" w:rsidRDefault="00000000" w:rsidRPr="00000000" w14:paraId="000000AE">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w:t>
      </w:r>
      <w:r w:rsidDel="00000000" w:rsidR="00000000" w:rsidRPr="00000000">
        <w:rPr>
          <w:i w:val="1"/>
          <w:sz w:val="19.920000076293945"/>
          <w:szCs w:val="19.920000076293945"/>
          <w:rtl w:val="0"/>
        </w:rPr>
        <w:t xml:space="preserve">Descrever, de forma clara, simples e objetiva, uma síntese da proposta para publicação no portal da fundect. O preenchimento deste campo é obrigatório. Máximo de </w:t>
      </w:r>
      <w:r w:rsidDel="00000000" w:rsidR="00000000" w:rsidRPr="00000000">
        <w:rPr>
          <w:i w:val="1"/>
          <w:sz w:val="19.920000076293945"/>
          <w:szCs w:val="19.920000076293945"/>
          <w:rtl w:val="0"/>
        </w:rPr>
        <w:t xml:space="preserve">1200 palavras)</w:t>
      </w:r>
      <w:r w:rsidDel="00000000" w:rsidR="00000000" w:rsidRPr="00000000">
        <w:rPr>
          <w:rtl w:val="0"/>
        </w:rPr>
      </w:r>
    </w:p>
    <w:tbl>
      <w:tblPr>
        <w:tblStyle w:val="Table18"/>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ind w:left="119.01107788085938" w:firstLine="0"/>
              <w:rPr>
                <w:sz w:val="22.079999923706055"/>
                <w:szCs w:val="22.079999923706055"/>
              </w:rPr>
            </w:pPr>
            <w:r w:rsidDel="00000000" w:rsidR="00000000" w:rsidRPr="00000000">
              <w:rPr>
                <w:rtl w:val="0"/>
              </w:rPr>
            </w:r>
          </w:p>
        </w:tc>
      </w:tr>
    </w:tbl>
    <w:p w:rsidR="00000000" w:rsidDel="00000000" w:rsidP="00000000" w:rsidRDefault="00000000" w:rsidRPr="00000000" w14:paraId="000000B0">
      <w:pPr>
        <w:widowControl w:val="0"/>
        <w:rPr>
          <w:b w:val="1"/>
          <w:sz w:val="22.079999923706055"/>
          <w:szCs w:val="22.079999923706055"/>
        </w:rPr>
      </w:pPr>
      <w:r w:rsidDel="00000000" w:rsidR="00000000" w:rsidRPr="00000000">
        <w:rPr>
          <w:rtl w:val="0"/>
        </w:rPr>
      </w:r>
    </w:p>
    <w:p w:rsidR="00000000" w:rsidDel="00000000" w:rsidP="00000000" w:rsidRDefault="00000000" w:rsidRPr="00000000" w14:paraId="000000B1">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Coordenador do Projeto: </w:t>
      </w:r>
    </w:p>
    <w:tbl>
      <w:tblPr>
        <w:tblStyle w:val="Table19"/>
        <w:tblW w:w="9018.319702148438"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1203002929688"/>
        <w:gridCol w:w="1906.1996459960938"/>
        <w:gridCol w:w="2234.8004150390625"/>
        <w:gridCol w:w="945.5999755859375"/>
        <w:gridCol w:w="2220.599365234375"/>
        <w:tblGridChange w:id="0">
          <w:tblGrid>
            <w:gridCol w:w="1711.1203002929688"/>
            <w:gridCol w:w="1906.1996459960938"/>
            <w:gridCol w:w="2234.8004150390625"/>
            <w:gridCol w:w="945.5999755859375"/>
            <w:gridCol w:w="2220.599365234375"/>
          </w:tblGrid>
        </w:tblGridChange>
      </w:tblGrid>
      <w:tr>
        <w:trPr>
          <w:cantSplit w:val="0"/>
          <w:trHeight w:val="410.401000976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left="63.139190673828125" w:firstLine="0"/>
              <w:rPr>
                <w:sz w:val="19.920000076293945"/>
                <w:szCs w:val="19.920000076293945"/>
              </w:rPr>
            </w:pPr>
            <w:r w:rsidDel="00000000" w:rsidR="00000000" w:rsidRPr="00000000">
              <w:rPr>
                <w:sz w:val="19.920000076293945"/>
                <w:szCs w:val="19.920000076293945"/>
                <w:rtl w:val="0"/>
              </w:rPr>
              <w:t xml:space="preserve">Nome:</w:t>
            </w:r>
          </w:p>
        </w:tc>
      </w:tr>
      <w:tr>
        <w:trPr>
          <w:cantSplit w:val="0"/>
          <w:trHeight w:val="407.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56.76483154296875" w:firstLine="0"/>
              <w:rPr>
                <w:sz w:val="19.920000076293945"/>
                <w:szCs w:val="19.920000076293945"/>
              </w:rPr>
            </w:pPr>
            <w:r w:rsidDel="00000000" w:rsidR="00000000" w:rsidRPr="00000000">
              <w:rPr>
                <w:sz w:val="19.920000076293945"/>
                <w:szCs w:val="19.920000076293945"/>
                <w:rtl w:val="0"/>
              </w:rPr>
              <w:t xml:space="preserve">CPF: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left="65.52947998046875" w:firstLine="0"/>
              <w:rPr>
                <w:sz w:val="19.920000076293945"/>
                <w:szCs w:val="19.920000076293945"/>
              </w:rPr>
            </w:pPr>
            <w:r w:rsidDel="00000000" w:rsidR="00000000" w:rsidRPr="00000000">
              <w:rPr>
                <w:sz w:val="19.920000076293945"/>
                <w:szCs w:val="19.920000076293945"/>
                <w:rtl w:val="0"/>
              </w:rPr>
              <w:t xml:space="preserve">RG: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left="55.36102294921875" w:firstLine="0"/>
              <w:rPr>
                <w:sz w:val="19.920000076293945"/>
                <w:szCs w:val="19.920000076293945"/>
              </w:rPr>
            </w:pPr>
            <w:r w:rsidDel="00000000" w:rsidR="00000000" w:rsidRPr="00000000">
              <w:rPr>
                <w:sz w:val="19.920000076293945"/>
                <w:szCs w:val="19.920000076293945"/>
                <w:rtl w:val="0"/>
              </w:rPr>
              <w:t xml:space="preserve">Órgão Expedidor:</w:t>
            </w:r>
          </w:p>
        </w:tc>
      </w:tr>
      <w:tr>
        <w:trPr>
          <w:cantSplit w:val="0"/>
          <w:trHeight w:val="410.4000854492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left="65.1312255859375" w:firstLine="0"/>
              <w:rPr>
                <w:sz w:val="19.920000076293945"/>
                <w:szCs w:val="19.920000076293945"/>
              </w:rPr>
            </w:pPr>
            <w:r w:rsidDel="00000000" w:rsidR="00000000" w:rsidRPr="00000000">
              <w:rPr>
                <w:sz w:val="19.920000076293945"/>
                <w:szCs w:val="19.920000076293945"/>
                <w:rtl w:val="0"/>
              </w:rPr>
              <w:t xml:space="preserve">Endereço:</w:t>
            </w:r>
          </w:p>
        </w:tc>
      </w:tr>
      <w:tr>
        <w:trPr>
          <w:cantSplit w:val="0"/>
          <w:trHeight w:val="410.401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ind w:left="62.74078369140625" w:firstLine="0"/>
              <w:rPr>
                <w:sz w:val="19.920000076293945"/>
                <w:szCs w:val="19.920000076293945"/>
              </w:rPr>
            </w:pPr>
            <w:r w:rsidDel="00000000" w:rsidR="00000000" w:rsidRPr="00000000">
              <w:rPr>
                <w:sz w:val="19.920000076293945"/>
                <w:szCs w:val="19.920000076293945"/>
                <w:rtl w:val="0"/>
              </w:rPr>
              <w:t xml:space="preserve">Bairro: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left="54.36492919921875" w:firstLine="0"/>
              <w:rPr>
                <w:sz w:val="19.920000076293945"/>
                <w:szCs w:val="19.920000076293945"/>
              </w:rPr>
            </w:pPr>
            <w:r w:rsidDel="00000000" w:rsidR="00000000" w:rsidRPr="00000000">
              <w:rPr>
                <w:sz w:val="19.920000076293945"/>
                <w:szCs w:val="19.920000076293945"/>
                <w:rtl w:val="0"/>
              </w:rPr>
              <w:t xml:space="preserve">Cidade: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63.736572265625" w:firstLine="0"/>
              <w:rPr>
                <w:sz w:val="19.920000076293945"/>
                <w:szCs w:val="19.920000076293945"/>
              </w:rPr>
            </w:pPr>
            <w:r w:rsidDel="00000000" w:rsidR="00000000" w:rsidRPr="00000000">
              <w:rPr>
                <w:sz w:val="19.920000076293945"/>
                <w:szCs w:val="19.920000076293945"/>
                <w:rtl w:val="0"/>
              </w:rPr>
              <w:t xml:space="preserve">UF: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left="54.3646240234375" w:firstLine="0"/>
              <w:rPr>
                <w:sz w:val="19.920000076293945"/>
                <w:szCs w:val="19.920000076293945"/>
              </w:rPr>
            </w:pPr>
            <w:r w:rsidDel="00000000" w:rsidR="00000000" w:rsidRPr="00000000">
              <w:rPr>
                <w:sz w:val="19.920000076293945"/>
                <w:szCs w:val="19.920000076293945"/>
                <w:rtl w:val="0"/>
              </w:rPr>
              <w:t xml:space="preserve">CEP:</w:t>
            </w:r>
          </w:p>
        </w:tc>
      </w:tr>
      <w:tr>
        <w:trPr>
          <w:cantSplit w:val="0"/>
          <w:trHeight w:val="410.39886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50.78887939453125" w:firstLine="0"/>
              <w:rPr>
                <w:sz w:val="19.920000076293945"/>
                <w:szCs w:val="19.920000076293945"/>
              </w:rPr>
            </w:pPr>
            <w:r w:rsidDel="00000000" w:rsidR="00000000" w:rsidRPr="00000000">
              <w:rPr>
                <w:sz w:val="19.920000076293945"/>
                <w:szCs w:val="19.920000076293945"/>
                <w:rtl w:val="0"/>
              </w:rPr>
              <w:t xml:space="preserve">Telefone: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62.73162841796875" w:firstLine="0"/>
              <w:rPr>
                <w:sz w:val="19.920000076293945"/>
                <w:szCs w:val="19.920000076293945"/>
              </w:rPr>
            </w:pPr>
            <w:r w:rsidDel="00000000" w:rsidR="00000000" w:rsidRPr="00000000">
              <w:rPr>
                <w:sz w:val="19.920000076293945"/>
                <w:szCs w:val="19.920000076293945"/>
                <w:rtl w:val="0"/>
              </w:rPr>
              <w:t xml:space="preserve">E-mail:</w:t>
            </w:r>
          </w:p>
        </w:tc>
      </w:tr>
    </w:tbl>
    <w:p w:rsidR="00000000" w:rsidDel="00000000" w:rsidP="00000000" w:rsidRDefault="00000000" w:rsidRPr="00000000" w14:paraId="000000CB">
      <w:pPr>
        <w:widowControl w:val="0"/>
        <w:rPr>
          <w:b w:val="1"/>
          <w:sz w:val="22.079999923706055"/>
          <w:szCs w:val="22.079999923706055"/>
        </w:rPr>
      </w:pPr>
      <w:r w:rsidDel="00000000" w:rsidR="00000000" w:rsidRPr="00000000">
        <w:rPr>
          <w:rtl w:val="0"/>
        </w:rPr>
      </w:r>
    </w:p>
    <w:p w:rsidR="00000000" w:rsidDel="00000000" w:rsidP="00000000" w:rsidRDefault="00000000" w:rsidRPr="00000000" w14:paraId="000000CC">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Experiência do Coordenador: </w:t>
      </w:r>
    </w:p>
    <w:p w:rsidR="00000000" w:rsidDel="00000000" w:rsidP="00000000" w:rsidRDefault="00000000" w:rsidRPr="00000000" w14:paraId="000000CD">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(Descreva o objetivo em até 1200 palavras)</w:t>
      </w:r>
      <w:r w:rsidDel="00000000" w:rsidR="00000000" w:rsidRPr="00000000">
        <w:rPr>
          <w:rtl w:val="0"/>
        </w:rPr>
      </w:r>
    </w:p>
    <w:tbl>
      <w:tblPr>
        <w:tblStyle w:val="Table20"/>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ind w:left="119.01107788085938" w:firstLine="0"/>
              <w:rPr>
                <w:sz w:val="22.079999923706055"/>
                <w:szCs w:val="22.079999923706055"/>
              </w:rPr>
            </w:pPr>
            <w:r w:rsidDel="00000000" w:rsidR="00000000" w:rsidRPr="00000000">
              <w:rPr>
                <w:rtl w:val="0"/>
              </w:rPr>
            </w:r>
          </w:p>
        </w:tc>
      </w:tr>
    </w:tbl>
    <w:p w:rsidR="00000000" w:rsidDel="00000000" w:rsidP="00000000" w:rsidRDefault="00000000" w:rsidRPr="00000000" w14:paraId="000000CF">
      <w:pPr>
        <w:widowControl w:val="0"/>
        <w:rPr>
          <w:b w:val="1"/>
          <w:sz w:val="22.079999923706055"/>
          <w:szCs w:val="22.079999923706055"/>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Objetivo Geral: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rPr>
          <w:i w:val="1"/>
          <w:sz w:val="19.920000076293945"/>
          <w:szCs w:val="19.920000076293945"/>
          <w:rtl w:val="0"/>
        </w:rPr>
        <w:t xml:space="preserve">(Descreva o objetivo em até 1200 palavras)</w:t>
      </w:r>
      <w:r w:rsidDel="00000000" w:rsidR="00000000" w:rsidRPr="00000000">
        <w:rPr>
          <w:rtl w:val="0"/>
        </w:rPr>
      </w:r>
    </w:p>
    <w:tbl>
      <w:tblPr>
        <w:tblStyle w:val="Table21"/>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Objetivos Específicos (Metas Físicas): </w:t>
      </w:r>
    </w:p>
    <w:p w:rsidR="00000000" w:rsidDel="00000000" w:rsidP="00000000" w:rsidRDefault="00000000" w:rsidRPr="00000000" w14:paraId="000000D5">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(Descreva os objetivos  em até 1200 palavras)</w:t>
      </w:r>
      <w:r w:rsidDel="00000000" w:rsidR="00000000" w:rsidRPr="00000000">
        <w:rPr>
          <w:rtl w:val="0"/>
        </w:rPr>
      </w:r>
    </w:p>
    <w:tbl>
      <w:tblPr>
        <w:tblStyle w:val="Table22"/>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Descrição da Metodologia do Projeto: </w:t>
      </w:r>
    </w:p>
    <w:p w:rsidR="00000000" w:rsidDel="00000000" w:rsidP="00000000" w:rsidRDefault="00000000" w:rsidRPr="00000000" w14:paraId="000000D9">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(Descreva a Metodologia de desenvolvimento e gestão do projeto em até 1200 palavras)</w:t>
      </w:r>
      <w:r w:rsidDel="00000000" w:rsidR="00000000" w:rsidRPr="00000000">
        <w:rPr>
          <w:rtl w:val="0"/>
        </w:rPr>
      </w:r>
    </w:p>
    <w:tbl>
      <w:tblPr>
        <w:tblStyle w:val="Table23"/>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Resultados Esperados: </w:t>
      </w:r>
    </w:p>
    <w:p w:rsidR="00000000" w:rsidDel="00000000" w:rsidP="00000000" w:rsidRDefault="00000000" w:rsidRPr="00000000" w14:paraId="000000DD">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(Descreva as informações alinhadas com os objetivos e metas de forma qualitativa até 1200 palavras)</w:t>
      </w:r>
      <w:r w:rsidDel="00000000" w:rsidR="00000000" w:rsidRPr="00000000">
        <w:rPr>
          <w:rtl w:val="0"/>
        </w:rPr>
      </w:r>
    </w:p>
    <w:tbl>
      <w:tblPr>
        <w:tblStyle w:val="Table24"/>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119.01107788085938" w:firstLine="0"/>
              <w:rPr>
                <w:sz w:val="22.079999923706055"/>
                <w:szCs w:val="22.079999923706055"/>
              </w:rPr>
            </w:pP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079999923706055"/>
          <w:szCs w:val="22.079999923706055"/>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Descrição do Mercado: </w:t>
      </w:r>
    </w:p>
    <w:tbl>
      <w:tblPr>
        <w:tblStyle w:val="Table25"/>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Vantagens Competitivas: </w:t>
      </w:r>
    </w:p>
    <w:tbl>
      <w:tblPr>
        <w:tblStyle w:val="Table26"/>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b w:val="1"/>
          <w:sz w:val="22.079999923706055"/>
          <w:szCs w:val="22.079999923706055"/>
          <w:rtl w:val="0"/>
        </w:rPr>
        <w:t xml:space="preserve">Impactos Esperados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7">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(Descreva as informações alinhadas com os objetivos e metas de forma qualitativa até 1200 palavras)</w:t>
      </w:r>
      <w:r w:rsidDel="00000000" w:rsidR="00000000" w:rsidRPr="00000000">
        <w:rPr>
          <w:rtl w:val="0"/>
        </w:rPr>
      </w:r>
    </w:p>
    <w:tbl>
      <w:tblPr>
        <w:tblStyle w:val="Table27"/>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Riscos e Atividades: </w:t>
      </w:r>
    </w:p>
    <w:p w:rsidR="00000000" w:rsidDel="00000000" w:rsidP="00000000" w:rsidRDefault="00000000" w:rsidRPr="00000000" w14:paraId="000000EB">
      <w:pPr>
        <w:widowControl w:val="0"/>
        <w:spacing w:line="240" w:lineRule="auto"/>
        <w:ind w:left="0" w:firstLine="0"/>
        <w:rPr>
          <w:b w:val="1"/>
          <w:sz w:val="22.079999923706055"/>
          <w:szCs w:val="22.079999923706055"/>
        </w:rPr>
      </w:pPr>
      <w:r w:rsidDel="00000000" w:rsidR="00000000" w:rsidRPr="00000000">
        <w:rPr>
          <w:i w:val="1"/>
          <w:sz w:val="19.920000076293945"/>
          <w:szCs w:val="19.920000076293945"/>
          <w:rtl w:val="0"/>
        </w:rPr>
        <w:t xml:space="preserve">(Identifique os riscos,avalie e descreva as ações de tratamento dos riscos do projeto até 1200 palavras)</w:t>
      </w:r>
      <w:r w:rsidDel="00000000" w:rsidR="00000000" w:rsidRPr="00000000">
        <w:rPr>
          <w:rtl w:val="0"/>
        </w:rPr>
      </w:r>
    </w:p>
    <w:tbl>
      <w:tblPr>
        <w:tblStyle w:val="Table28"/>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119.01107788085938" w:firstLine="0"/>
              <w:rPr>
                <w:sz w:val="22.079999923706055"/>
                <w:szCs w:val="22.079999923706055"/>
              </w:rPr>
            </w:pPr>
            <w:r w:rsidDel="00000000" w:rsidR="00000000" w:rsidRPr="00000000">
              <w:rPr>
                <w:rtl w:val="0"/>
              </w:rPr>
            </w:r>
          </w:p>
        </w:tc>
      </w:tr>
    </w:tbl>
    <w:p w:rsidR="00000000" w:rsidDel="00000000" w:rsidP="00000000" w:rsidRDefault="00000000" w:rsidRPr="00000000" w14:paraId="000000ED">
      <w:pPr>
        <w:widowControl w:val="0"/>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PLANO DE NEGÓCIOS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379394531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PLANO DE MERCADO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98974609375" w:line="230.74260234832764" w:lineRule="auto"/>
        <w:ind w:left="0" w:right="10.145263671875" w:firstLine="0"/>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3.1.1. Descrição e capacidade de mercado (‘share’ pretendida) Descrição do Mercado.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Descrever de forma clara qual o mercado que o produto/serviço da empresa irá abranger. É  importante, sempre que possível, indicar números e referências que permitam entender o tamanho  do mercado e segmento que será foco. Participação no Mercado (Share) Pretendida. O “share”  corresponde à parcela de mercado que a empresa irá conquistar ou atingir com seu produto ou  serviço, seja no mercado local, nacional ou internacional. Destaque as evidências que comprovem  que sua empresa será capaz de conquistar este “share”.</w:t>
      </w:r>
    </w:p>
    <w:tbl>
      <w:tblPr>
        <w:tblStyle w:val="Table29"/>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9219799041748" w:lineRule="auto"/>
        <w:ind w:left="0" w:right="7.081298828125" w:firstLine="0"/>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3.1.2.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Análise SWOT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(Espera-se neste item que, utilizando-se de Análise SWOT ou outra  ferramenta, a empresa descreva as Fortalezas, Oportunidades, Fraquezas e Ameaças do  empreendimento. Se possível, é desejável que tenham sido realizados os cruzamentos para mitigar  as ameaças, eliminar as fraquezas, potencializar as fortalezas e se apoiar nas oportunidades, como  prevê a análise SWOT.) </w:t>
      </w:r>
    </w:p>
    <w:tbl>
      <w:tblPr>
        <w:tblStyle w:val="Table30"/>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65571594238" w:lineRule="auto"/>
        <w:ind w:left="0" w:right="8.0908203125" w:firstLine="0"/>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3.1.3. Descrição dos Clientes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(Descrever quem são os POTENCIAIS clientes, seus perfis,  quantos são, onde se localizam geograficamente, o que eles buscam e esperam no seu segmento de  mercado, qual seu poder de pagamento, etc.) </w:t>
      </w:r>
    </w:p>
    <w:tbl>
      <w:tblPr>
        <w:tblStyle w:val="Table31"/>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15787506104" w:lineRule="auto"/>
        <w:ind w:left="0" w:right="1.351318359375"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3.1.4. Conhecimento dos Concorrentes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(Descrever quem são os concorrentes, seus  perfis</w:t>
      </w:r>
      <w:r w:rsidDel="00000000" w:rsidR="00000000" w:rsidRPr="00000000">
        <w:rPr>
          <w:i w:val="1"/>
          <w:sz w:val="22.079999923706055"/>
          <w:szCs w:val="22.079999923706055"/>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diferenciais competitivos, quantos são, onde se localizam geograficamente, o que  eles fornecem, a que preço, sua parcela de mercado (share), indicar sites, colocar  detalhamento dos produtos/serviços concorrentes em anexo (se necessário), demonstrar há  quanto tempo estes estão no mercado, sua fragilidades, etc.) </w:t>
      </w:r>
    </w:p>
    <w:tbl>
      <w:tblPr>
        <w:tblStyle w:val="Table32"/>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3.2. PLANO TECNOLÓGICO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1.07149124145508" w:lineRule="auto"/>
        <w:ind w:left="0" w:right="4.76318359375" w:firstLine="0"/>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3.2.1.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Estado da Arte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(Descrição) - Se a empresa realizou com qualidade pesquisas e estudos de  anterioridade. O Estado da Arte &amp; Pesquisa de Anterioridade deve descrever tudo que se conhece  sobre o produto/serviços em termos acadêmicos, patentes, mercados, além de trazer elementos que  demonstrem a importância ou relevância do que tem sido desenvolvido por este empreendimento.  Podem ser incluídos nos anexos artigos, fotos ou mesmo referências bibliográficas e </w:t>
      </w:r>
      <w:r w:rsidDel="00000000" w:rsidR="00000000" w:rsidRPr="00000000">
        <w:rPr>
          <w:i w:val="1"/>
          <w:sz w:val="19.920000076293945"/>
          <w:szCs w:val="19.920000076293945"/>
          <w:rtl w:val="0"/>
        </w:rPr>
        <w:t xml:space="preserve">citações</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de  outros sites. Descrever o grau de inovação pretendido e risco tecnológico (TRL - Technology  Readiness Level).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31.07149124145508" w:lineRule="auto"/>
        <w:ind w:left="0" w:right="4.76318359375" w:firstLine="0"/>
        <w:jc w:val="both"/>
        <w:rPr>
          <w:i w:val="1"/>
          <w:sz w:val="19.920000076293945"/>
          <w:szCs w:val="19.920000076293945"/>
        </w:rPr>
      </w:pPr>
      <w:r w:rsidDel="00000000" w:rsidR="00000000" w:rsidRPr="00000000">
        <w:rPr>
          <w:rtl w:val="0"/>
        </w:rPr>
      </w:r>
    </w:p>
    <w:tbl>
      <w:tblPr>
        <w:tblStyle w:val="Table33"/>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2234020233154" w:lineRule="auto"/>
        <w:ind w:left="0" w:right="6.04736328125" w:firstLine="0"/>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3.2.2. Descrição geral do Produto / Serviço (Técnica e Característica)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Tecnicamente, o  que é o seu produto ou serviços. Esta parte não tem limite de linhas e deve realmente descrever  tecnicamente seu produto/serviços.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2234020233154" w:lineRule="auto"/>
        <w:ind w:left="0" w:right="6.04736328125" w:firstLine="0"/>
        <w:jc w:val="both"/>
        <w:rPr>
          <w:i w:val="1"/>
          <w:sz w:val="19.920000076293945"/>
          <w:szCs w:val="19.920000076293945"/>
        </w:rPr>
      </w:pPr>
      <w:r w:rsidDel="00000000" w:rsidR="00000000" w:rsidRPr="00000000">
        <w:rPr>
          <w:rtl w:val="0"/>
        </w:rPr>
      </w:r>
    </w:p>
    <w:tbl>
      <w:tblPr>
        <w:tblStyle w:val="Table34"/>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4668064117432" w:lineRule="auto"/>
        <w:ind w:left="0" w:right="1.729736328125"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3.2.3. Descrever os Diferenciais Tecnológicos (Produto / Serviço) em relação a outras  tecnologias existentes.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Quando comparado com outras tecnologias, produtos e serviços  disponíveis na mesma área de abrangência de sua empresa, o que pode ser considerado  como tecnologias que sua empresa, produto e serviço possuem que lhe destaca em relação  a concorrência e outros mercados?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4668064117432" w:lineRule="auto"/>
        <w:ind w:left="0" w:right="1.729736328125" w:firstLine="0"/>
        <w:jc w:val="both"/>
        <w:rPr>
          <w:i w:val="1"/>
          <w:sz w:val="22.079999923706055"/>
          <w:szCs w:val="22.079999923706055"/>
        </w:rPr>
      </w:pPr>
      <w:r w:rsidDel="00000000" w:rsidR="00000000" w:rsidRPr="00000000">
        <w:rPr>
          <w:rtl w:val="0"/>
        </w:rPr>
      </w:r>
    </w:p>
    <w:tbl>
      <w:tblPr>
        <w:tblStyle w:val="Table35"/>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630916595459" w:lineRule="auto"/>
        <w:ind w:left="0" w:right="-1.942138671875"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3.2.4. Descrever o estágio de Desenvolvimento (Produto / Serviço) – Maturidade</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*Descrever se o seu produto/serviço é uma ideia, um projeto sistematizado, está em estágio  de texto, já se encontra finalizado, patenteado ou em estágio de comercialização. É  importante mostrar evidências.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630916595459" w:lineRule="auto"/>
        <w:ind w:left="0" w:right="-1.942138671875" w:firstLine="0"/>
        <w:jc w:val="both"/>
        <w:rPr>
          <w:i w:val="1"/>
          <w:sz w:val="22.079999923706055"/>
          <w:szCs w:val="22.079999923706055"/>
        </w:rPr>
      </w:pPr>
      <w:r w:rsidDel="00000000" w:rsidR="00000000" w:rsidRPr="00000000">
        <w:rPr>
          <w:rtl w:val="0"/>
        </w:rPr>
      </w:r>
    </w:p>
    <w:tbl>
      <w:tblPr>
        <w:tblStyle w:val="Table36"/>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181137084961" w:lineRule="auto"/>
        <w:ind w:left="0" w:right="-0.76171875" w:firstLine="0"/>
        <w:jc w:val="both"/>
        <w:rPr>
          <w:rFonts w:ascii="Arial" w:cs="Arial" w:eastAsia="Arial" w:hAnsi="Arial"/>
          <w:b w:val="1"/>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3.2.5. Descrever o potencial para Propriedade Intelectual (Patentes / Registros)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181137084961" w:lineRule="auto"/>
        <w:ind w:left="0" w:right="-0.76171875" w:firstLine="0"/>
        <w:jc w:val="both"/>
        <w:rPr>
          <w:b w:val="1"/>
          <w:i w:val="1"/>
          <w:sz w:val="22.079999923706055"/>
          <w:szCs w:val="22.079999923706055"/>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181137084961" w:lineRule="auto"/>
        <w:ind w:left="0" w:right="-0.76171875" w:firstLine="0"/>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Descrever quais patentes serão geradas em decorrência de seus produtos / serviços. Caso  já as tenha registrado, inserir número de registro e datas. É importante citar caso a empresa  tenha outras patentes registradas anteriormente ou </w:t>
      </w:r>
      <w:r w:rsidDel="00000000" w:rsidR="00000000" w:rsidRPr="00000000">
        <w:rPr>
          <w:i w:val="1"/>
          <w:sz w:val="22.079999923706055"/>
          <w:szCs w:val="22.079999923706055"/>
          <w:rtl w:val="0"/>
        </w:rPr>
        <w:t xml:space="preserve">intenção</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de fazê-lo futuramente/  Registros e Licenças (Grau de Desafio de sua obtenção) * Descrever aqui quais são os  registros e licenças necessárias para o desenvolvimento, produção e comercialização de  seus produtos / serviços destacando quais destas já estão regularizadas e disponíveis na  empresa.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181137084961" w:lineRule="auto"/>
        <w:ind w:left="0" w:right="-0.76171875" w:firstLine="0"/>
        <w:jc w:val="both"/>
        <w:rPr>
          <w:i w:val="1"/>
          <w:sz w:val="22.079999923706055"/>
          <w:szCs w:val="22.079999923706055"/>
        </w:rPr>
      </w:pPr>
      <w:r w:rsidDel="00000000" w:rsidR="00000000" w:rsidRPr="00000000">
        <w:rPr>
          <w:rtl w:val="0"/>
        </w:rPr>
      </w:r>
    </w:p>
    <w:tbl>
      <w:tblPr>
        <w:tblStyle w:val="Table37"/>
        <w:tblW w:w="9030.32043457031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320434570312"/>
        <w:tblGridChange w:id="0">
          <w:tblGrid>
            <w:gridCol w:w="9030.320434570312"/>
          </w:tblGrid>
        </w:tblGridChange>
      </w:tblGrid>
      <w:tr>
        <w:trPr>
          <w:cantSplit w:val="0"/>
          <w:trHeight w:val="47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110778808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widowControl w:val="0"/>
        <w:spacing w:line="240" w:lineRule="auto"/>
        <w:ind w:left="0" w:firstLine="0"/>
        <w:rPr>
          <w:b w:val="1"/>
          <w:sz w:val="22.079999923706055"/>
          <w:szCs w:val="22.079999923706055"/>
        </w:rPr>
      </w:pPr>
      <w:r w:rsidDel="00000000" w:rsidR="00000000" w:rsidRPr="00000000">
        <w:rPr>
          <w:b w:val="1"/>
          <w:sz w:val="22.079999923706055"/>
          <w:szCs w:val="22.079999923706055"/>
          <w:rtl w:val="0"/>
        </w:rPr>
        <w:t xml:space="preserve">4. PLANO DE NEGÓCIOS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6154174804688"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615417480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4.1. PLANO DE APLICAÇÃO GERAL (Valores em R$)</w:t>
      </w:r>
      <w:r w:rsidDel="00000000" w:rsidR="00000000" w:rsidRPr="00000000">
        <w:rPr>
          <w:rtl w:val="0"/>
        </w:rPr>
      </w:r>
    </w:p>
    <w:tbl>
      <w:tblPr>
        <w:tblStyle w:val="Table38"/>
        <w:tblW w:w="9555.0"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2220"/>
        <w:gridCol w:w="1545"/>
        <w:gridCol w:w="1725"/>
        <w:gridCol w:w="1890"/>
        <w:gridCol w:w="1050"/>
        <w:tblGridChange w:id="0">
          <w:tblGrid>
            <w:gridCol w:w="1125"/>
            <w:gridCol w:w="2220"/>
            <w:gridCol w:w="1545"/>
            <w:gridCol w:w="1725"/>
            <w:gridCol w:w="1890"/>
            <w:gridCol w:w="1050"/>
          </w:tblGrid>
        </w:tblGridChange>
      </w:tblGrid>
      <w:tr>
        <w:trPr>
          <w:cantSplit w:val="0"/>
          <w:trHeight w:val="7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19.920000076293945"/>
                <w:szCs w:val="19.920000076293945"/>
                <w:rtl w:val="0"/>
              </w:rPr>
              <w:t xml:space="preserve">Cód. Despesa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Despesas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79.9395751953125" w:right="49.30725097656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Subvenção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Econômica</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79.9395751953125" w:right="49.307250976562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TECNOVA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41.6253662109375" w:right="52.6202392578125" w:firstLine="21.513671875"/>
              <w:jc w:val="center"/>
              <w:rPr>
                <w:b w:val="1"/>
                <w:sz w:val="19.920000076293945"/>
                <w:szCs w:val="19.920000076293945"/>
              </w:rPr>
            </w:pPr>
            <w:r w:rsidDel="00000000" w:rsidR="00000000" w:rsidRPr="00000000">
              <w:rPr>
                <w:b w:val="1"/>
                <w:sz w:val="19.920000076293945"/>
                <w:szCs w:val="19.920000076293945"/>
                <w:rtl w:val="0"/>
              </w:rPr>
              <w:t xml:space="preserve">PROPONENTE   / EXECUTOR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54.971923828125" w:right="56.2823486328125" w:firstLine="1.7926025390625"/>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CO-EXECUTOR  (ES)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TOTAL</w:t>
            </w:r>
            <w:r w:rsidDel="00000000" w:rsidR="00000000" w:rsidRPr="00000000">
              <w:rPr>
                <w:rtl w:val="0"/>
              </w:rPr>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3636817932129"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1352844238281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Diárias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64.9540710449219" w:lineRule="auto"/>
              <w:ind w:left="65.33050537109375" w:right="47.8338623046875" w:hanging="12.3504638671875"/>
              <w:rPr>
                <w:sz w:val="19.920000076293945"/>
                <w:szCs w:val="19.920000076293945"/>
              </w:rPr>
            </w:pPr>
            <w:r w:rsidDel="00000000" w:rsidR="00000000" w:rsidRPr="00000000">
              <w:rPr>
                <w:sz w:val="19.920000076293945"/>
                <w:szCs w:val="19.920000076293945"/>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ind w:left="62.541656494140625" w:firstLine="0"/>
              <w:rPr>
                <w:sz w:val="19.920000076293945"/>
                <w:szCs w:val="19.920000076293945"/>
              </w:rPr>
            </w:pPr>
            <w:r w:rsidDel="00000000" w:rsidR="00000000" w:rsidRPr="00000000">
              <w:rPr>
                <w:sz w:val="19.920000076293945"/>
                <w:szCs w:val="19.920000076293945"/>
                <w:rtl w:val="0"/>
              </w:rPr>
              <w:t xml:space="preserve">Material de  </w:t>
            </w:r>
          </w:p>
          <w:p w:rsidR="00000000" w:rsidDel="00000000" w:rsidP="00000000" w:rsidRDefault="00000000" w:rsidRPr="00000000" w14:paraId="00000125">
            <w:pPr>
              <w:widowControl w:val="0"/>
              <w:spacing w:before="31.533203125" w:line="240" w:lineRule="auto"/>
              <w:ind w:left="56.76483154296875" w:firstLine="0"/>
              <w:rPr>
                <w:sz w:val="19.920000076293945"/>
                <w:szCs w:val="19.920000076293945"/>
              </w:rPr>
            </w:pPr>
            <w:r w:rsidDel="00000000" w:rsidR="00000000" w:rsidRPr="00000000">
              <w:rPr>
                <w:sz w:val="19.920000076293945"/>
                <w:szCs w:val="19.920000076293945"/>
                <w:rtl w:val="0"/>
              </w:rPr>
              <w:t xml:space="preserve">Consumo/Nacional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87077331543" w:lineRule="auto"/>
              <w:ind w:left="55.968017578125" w:right="273.6480712890625" w:firstLine="9.1632080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Passagens e Despesas  com Locomoção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36388206481934"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68890380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Outros serviços de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4326171875" w:line="240" w:lineRule="auto"/>
              <w:ind w:left="50.7888793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Terceiros/Pessoa Física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36328125"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68890380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Outros serviços de Terceiros/Pessoa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9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40710449219"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36328125" w:lineRule="auto"/>
              <w:ind w:left="50.78887939453125" w:right="149.8126220703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Aceleração - Serviços de  Terceiros - Pessoa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2021484375" w:line="240" w:lineRule="auto"/>
              <w:ind w:left="51.386413574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5568313598633" w:lineRule="auto"/>
              <w:ind w:left="65.33050537109375" w:right="47.8338623046875" w:hanging="12.35046386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2716674804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Internacionalização -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8134765625" w:line="265.5568313598633" w:lineRule="auto"/>
              <w:ind w:left="65.1312255859375" w:right="370.46630859375" w:hanging="7.3704528808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Serviços de Terceiros - 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3.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004150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539852142334" w:lineRule="auto"/>
              <w:ind w:left="65.1312255859375" w:right="162.49420166015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Equipamentos e Material  Permanente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54.7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004150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3.6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52099609375" w:line="264.9543285369873" w:lineRule="auto"/>
              <w:ind w:left="0" w:right="162.49420166015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Contrapartida - Parceiros e Co-Executores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154.7999572753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004150390625" w:right="0" w:firstLine="0"/>
              <w:jc w:val="left"/>
              <w:rPr>
                <w:sz w:val="19.920000076293945"/>
                <w:szCs w:val="19.920000076293945"/>
              </w:rPr>
            </w:pPr>
            <w:r w:rsidDel="00000000" w:rsidR="00000000" w:rsidRPr="00000000">
              <w:rPr>
                <w:sz w:val="19.920000076293945"/>
                <w:szCs w:val="19.920000076293945"/>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52099609375" w:line="264.9543285369873" w:lineRule="auto"/>
              <w:ind w:left="0" w:right="162.49420166015625" w:firstLine="0"/>
              <w:jc w:val="left"/>
              <w:rPr>
                <w:sz w:val="19.920000076293945"/>
                <w:szCs w:val="19.920000076293945"/>
              </w:rPr>
            </w:pPr>
            <w:r w:rsidDel="00000000" w:rsidR="00000000" w:rsidRPr="00000000">
              <w:rPr>
                <w:sz w:val="19.920000076293945"/>
                <w:szCs w:val="19.920000076293945"/>
                <w:rtl w:val="0"/>
              </w:rPr>
              <w:t xml:space="preserve">Pessoal e Encargos Sociais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9.920000076293945"/>
                <w:szCs w:val="19.920000076293945"/>
              </w:rPr>
            </w:pPr>
            <w:r w:rsidDel="00000000" w:rsidR="00000000" w:rsidRPr="00000000">
              <w:rPr>
                <w:b w:val="1"/>
                <w:sz w:val="19.920000076293945"/>
                <w:szCs w:val="19.920000076293945"/>
                <w:rtl w:val="0"/>
              </w:rPr>
              <w:t xml:space="preserve">TOTAL GERAL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118.12789916992188" w:right="432.1917724609375" w:hanging="1.766357421875"/>
        <w:jc w:val="both"/>
        <w:rPr>
          <w:b w:val="1"/>
          <w:sz w:val="22.079999923706055"/>
          <w:szCs w:val="22.079999923706055"/>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118.12789916992188" w:right="432.1917724609375" w:hanging="1.766357421875"/>
        <w:jc w:val="both"/>
        <w:rPr>
          <w:b w:val="1"/>
          <w:sz w:val="22.079999923706055"/>
          <w:szCs w:val="22.079999923706055"/>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0" w:right="432.1917724609375" w:firstLine="0"/>
        <w:jc w:val="both"/>
        <w:rPr>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4.2. CRONOGRAMA DE DESEMBOLSO DA SUBVENÇÃO ECONÔMICA / TECNOVA  (Valores em R$)</w:t>
        <w:br w:type="textWrapping"/>
      </w:r>
      <w:r w:rsidDel="00000000" w:rsidR="00000000" w:rsidRPr="00000000">
        <w:rPr>
          <w:i w:val="0"/>
          <w:smallCaps w:val="0"/>
          <w:strike w:val="0"/>
          <w:color w:val="000000"/>
          <w:sz w:val="22.079999923706055"/>
          <w:szCs w:val="22.079999923706055"/>
          <w:u w:val="none"/>
          <w:shd w:fill="auto" w:val="clear"/>
          <w:vertAlign w:val="baseline"/>
          <w:rtl w:val="0"/>
        </w:rPr>
        <w:t xml:space="preserve">(</w:t>
      </w:r>
      <w:r w:rsidDel="00000000" w:rsidR="00000000" w:rsidRPr="00000000">
        <w:rPr>
          <w:sz w:val="22.079999923706055"/>
          <w:szCs w:val="22.079999923706055"/>
          <w:rtl w:val="0"/>
        </w:rPr>
        <w:t xml:space="preserve">Conforme item 6.2.2.1, “g” do Edital - Os valores de Aceleração (R$70.000,00) e Trilha Básica de Internacionalização (R$4.200,00) deverão constar da segunda parcela de recursos no cronograma de desembolso. O valor de Trilha Avançada de Internacionalização  (R$21.000,00) deverá constar da terceira parcela de recursos no cronograma de desembolso.) </w:t>
        <w:br w:type="textWrapping"/>
        <w:t xml:space="preserve">(Também, considerar o valor da 1ª parcela de subvenção em até 50% do valor total do projeto.)</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118.12789916992188" w:right="432.1917724609375" w:hanging="1.766357421875"/>
        <w:jc w:val="left"/>
        <w:rPr>
          <w:sz w:val="22.079999923706055"/>
          <w:szCs w:val="22.079999923706055"/>
        </w:rPr>
      </w:pPr>
      <w:r w:rsidDel="00000000" w:rsidR="00000000" w:rsidRPr="00000000">
        <w:rPr>
          <w:rtl w:val="0"/>
        </w:rPr>
      </w:r>
    </w:p>
    <w:tbl>
      <w:tblPr>
        <w:tblStyle w:val="Table39"/>
        <w:tblW w:w="9630.0"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310"/>
        <w:gridCol w:w="1635"/>
        <w:gridCol w:w="1500"/>
        <w:gridCol w:w="1635"/>
        <w:gridCol w:w="1515"/>
        <w:tblGridChange w:id="0">
          <w:tblGrid>
            <w:gridCol w:w="1035"/>
            <w:gridCol w:w="2310"/>
            <w:gridCol w:w="1635"/>
            <w:gridCol w:w="1500"/>
            <w:gridCol w:w="1635"/>
            <w:gridCol w:w="1515"/>
          </w:tblGrid>
        </w:tblGridChange>
      </w:tblGrid>
      <w:tr>
        <w:trPr>
          <w:cantSplit w:val="0"/>
          <w:trHeight w:val="410.3991699218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METAS FINANCEIRAS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PARTIDA</w:t>
            </w:r>
          </w:p>
        </w:tc>
      </w:tr>
      <w:tr>
        <w:trPr>
          <w:cantSplit w:val="0"/>
          <w:trHeight w:val="528.0004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PARCELAS (MÊS)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TOTAL </w:t>
            </w:r>
          </w:p>
        </w:tc>
      </w:tr>
      <w:tr>
        <w:trPr>
          <w:cantSplit w:val="0"/>
          <w:trHeight w:val="7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67.36122131347656" w:lineRule="auto"/>
              <w:ind w:left="0" w:right="62.313232421875" w:firstLine="0"/>
              <w:jc w:val="left"/>
              <w:rPr>
                <w:b w:val="1"/>
                <w:sz w:val="19.920000076293945"/>
                <w:szCs w:val="19.920000076293945"/>
              </w:rPr>
            </w:pPr>
            <w:r w:rsidDel="00000000" w:rsidR="00000000" w:rsidRPr="00000000">
              <w:rPr>
                <w:b w:val="1"/>
                <w:sz w:val="19.920000076293945"/>
                <w:szCs w:val="19.920000076293945"/>
                <w:rtl w:val="0"/>
              </w:rPr>
              <w:t xml:space="preserve">Grupos/Elementos de  Despesas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1ª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2ª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3ª (3)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0.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ind w:left="0" w:firstLine="0"/>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3 - DESPESAS CORRENTES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64.95266914367676" w:lineRule="auto"/>
              <w:ind w:left="0" w:right="431.5582275390625" w:firstLine="0"/>
              <w:rPr>
                <w:sz w:val="19.920000076293945"/>
                <w:szCs w:val="19.920000076293945"/>
              </w:rPr>
            </w:pPr>
            <w:r w:rsidDel="00000000" w:rsidR="00000000" w:rsidRPr="00000000">
              <w:rPr>
                <w:sz w:val="19.920000076293945"/>
                <w:szCs w:val="19.920000076293945"/>
                <w:rtl w:val="0"/>
              </w:rPr>
              <w:t xml:space="preserve">Pessoal e Encargos  Sociais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Vencimentos e  Vantagens Fixas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0.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Obrigações Patronais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Outras Despesas Correntes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Diárias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4.399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Passagens e Despesas com Locomoção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Material de Consumo/Nacional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Material de Consumo/Importado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8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64.9543857574463" w:lineRule="auto"/>
              <w:ind w:left="0" w:right="11.8438720703125" w:firstLine="0"/>
              <w:rPr>
                <w:sz w:val="19.920000076293945"/>
                <w:szCs w:val="19.920000076293945"/>
              </w:rPr>
            </w:pPr>
            <w:r w:rsidDel="00000000" w:rsidR="00000000" w:rsidRPr="00000000">
              <w:rPr>
                <w:sz w:val="19.920000076293945"/>
                <w:szCs w:val="19.920000076293945"/>
                <w:rtl w:val="0"/>
              </w:rPr>
              <w:t xml:space="preserve">Despesas Acessórias de Importação de Material  de Consumo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24.000854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64.9547004699707" w:lineRule="auto"/>
              <w:ind w:left="0" w:right="126.981201171875" w:firstLine="0"/>
              <w:rPr>
                <w:sz w:val="19.920000076293945"/>
                <w:szCs w:val="19.920000076293945"/>
              </w:rPr>
            </w:pPr>
            <w:r w:rsidDel="00000000" w:rsidR="00000000" w:rsidRPr="00000000">
              <w:rPr>
                <w:sz w:val="19.920000076293945"/>
                <w:szCs w:val="19.920000076293945"/>
                <w:rtl w:val="0"/>
              </w:rPr>
              <w:t xml:space="preserve">Outros Serviços de  Terceiros/Pessoa Física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88.6004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64.9540710449219" w:lineRule="auto"/>
              <w:ind w:left="0" w:right="510.04302978515625" w:firstLine="0"/>
              <w:rPr>
                <w:sz w:val="19.920000076293945"/>
                <w:szCs w:val="19.920000076293945"/>
              </w:rPr>
            </w:pPr>
            <w:r w:rsidDel="00000000" w:rsidR="00000000" w:rsidRPr="00000000">
              <w:rPr>
                <w:sz w:val="19.920000076293945"/>
                <w:szCs w:val="19.920000076293945"/>
                <w:rtl w:val="0"/>
              </w:rPr>
              <w:t xml:space="preserve">Outros Serviços de  Terceiros/Pessoa  </w:t>
            </w:r>
          </w:p>
          <w:p w:rsidR="00000000" w:rsidDel="00000000" w:rsidP="00000000" w:rsidRDefault="00000000" w:rsidRPr="00000000" w14:paraId="000001BD">
            <w:pPr>
              <w:widowControl w:val="0"/>
              <w:spacing w:before="10.821533203125" w:line="240" w:lineRule="auto"/>
              <w:ind w:left="48.986358642578125" w:firstLine="0"/>
              <w:rPr>
                <w:sz w:val="19.920000076293945"/>
                <w:szCs w:val="19.920000076293945"/>
              </w:rPr>
            </w:pPr>
            <w:r w:rsidDel="00000000" w:rsidR="00000000" w:rsidRPr="00000000">
              <w:rPr>
                <w:sz w:val="19.920000076293945"/>
                <w:szCs w:val="19.920000076293945"/>
                <w:rtl w:val="0"/>
              </w:rPr>
              <w:t xml:space="preserve">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920000076293945"/>
                <w:szCs w:val="19.920000076293945"/>
              </w:rPr>
            </w:pPr>
            <w:r w:rsidDel="00000000" w:rsidR="00000000" w:rsidRPr="00000000">
              <w:rPr>
                <w:sz w:val="19.920000076293945"/>
                <w:szCs w:val="19.920000076293945"/>
                <w:rtl w:val="0"/>
              </w:rPr>
              <w:t xml:space="preserve">Aceleração - Serviços de Terceiros - 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90.40130615234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66.1584186553955" w:lineRule="auto"/>
              <w:ind w:left="0" w:right="207.2662353515625" w:firstLine="0"/>
              <w:rPr>
                <w:sz w:val="19.920000076293945"/>
                <w:szCs w:val="19.920000076293945"/>
              </w:rPr>
            </w:pPr>
            <w:r w:rsidDel="00000000" w:rsidR="00000000" w:rsidRPr="00000000">
              <w:rPr>
                <w:sz w:val="19.920000076293945"/>
                <w:szCs w:val="19.920000076293945"/>
                <w:rtl w:val="0"/>
              </w:rPr>
              <w:t xml:space="preserve">Internacionalização - Serviços de Terceiros - 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8.0000305175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b w:val="1"/>
                <w:sz w:val="19.920000076293945"/>
                <w:szCs w:val="19.920000076293945"/>
                <w:rtl w:val="0"/>
              </w:rPr>
              <w:t xml:space="preserve">4 -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DESPESAS DE CAPITAL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0.398712158203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Investimentos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0" w:firstLine="0"/>
              <w:rPr>
                <w:sz w:val="19.920000076293945"/>
                <w:szCs w:val="19.920000076293945"/>
              </w:rPr>
            </w:pPr>
            <w:r w:rsidDel="00000000" w:rsidR="00000000" w:rsidRPr="00000000">
              <w:rPr>
                <w:sz w:val="19.920000076293945"/>
                <w:szCs w:val="19.920000076293945"/>
                <w:rtl w:val="0"/>
              </w:rPr>
              <w:t xml:space="preserve">Obras e Instalações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64.95387077331543" w:lineRule="auto"/>
              <w:ind w:right="-0.70556640625"/>
              <w:rPr>
                <w:sz w:val="19.920000076293945"/>
                <w:szCs w:val="19.920000076293945"/>
              </w:rPr>
            </w:pPr>
            <w:r w:rsidDel="00000000" w:rsidR="00000000" w:rsidRPr="00000000">
              <w:rPr>
                <w:sz w:val="19.920000076293945"/>
                <w:szCs w:val="19.920000076293945"/>
                <w:rtl w:val="0"/>
              </w:rPr>
              <w:t xml:space="preserve">Equipamentos e Material Permanente/Nacional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64.95266914367676" w:lineRule="auto"/>
              <w:ind w:right="100.0897216796875"/>
              <w:rPr>
                <w:sz w:val="19.920000076293945"/>
                <w:szCs w:val="19.920000076293945"/>
              </w:rPr>
            </w:pPr>
            <w:r w:rsidDel="00000000" w:rsidR="00000000" w:rsidRPr="00000000">
              <w:rPr>
                <w:sz w:val="19.920000076293945"/>
                <w:szCs w:val="19.920000076293945"/>
                <w:rtl w:val="0"/>
              </w:rPr>
              <w:t xml:space="preserve">Equipamento e Material  Permanente/Importado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64.95387077331543" w:lineRule="auto"/>
              <w:ind w:right="11.8438720703125"/>
              <w:rPr>
                <w:sz w:val="19.920000076293945"/>
                <w:szCs w:val="19.920000076293945"/>
              </w:rPr>
            </w:pPr>
            <w:r w:rsidDel="00000000" w:rsidR="00000000" w:rsidRPr="00000000">
              <w:rPr>
                <w:sz w:val="19.920000076293945"/>
                <w:szCs w:val="19.920000076293945"/>
                <w:rtl w:val="0"/>
              </w:rPr>
              <w:t xml:space="preserve">Despesas Acessórias de  Importação de  </w:t>
            </w:r>
          </w:p>
          <w:p w:rsidR="00000000" w:rsidDel="00000000" w:rsidP="00000000" w:rsidRDefault="00000000" w:rsidRPr="00000000" w14:paraId="000001EE">
            <w:pPr>
              <w:widowControl w:val="0"/>
              <w:spacing w:before="10.821533203125" w:line="264.95387077331543" w:lineRule="auto"/>
              <w:ind w:left="62.731170654296875" w:right="-0.70556640625" w:firstLine="0"/>
              <w:rPr>
                <w:sz w:val="19.920000076293945"/>
                <w:szCs w:val="19.920000076293945"/>
              </w:rPr>
            </w:pPr>
            <w:r w:rsidDel="00000000" w:rsidR="00000000" w:rsidRPr="00000000">
              <w:rPr>
                <w:sz w:val="19.920000076293945"/>
                <w:szCs w:val="19.920000076293945"/>
                <w:rtl w:val="0"/>
              </w:rPr>
              <w:t xml:space="preserve">Equipamentos e Material Permanente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50.78887939453125" w:firstLine="0"/>
              <w:rPr>
                <w:b w:val="1"/>
                <w:sz w:val="19.920000076293945"/>
                <w:szCs w:val="19.920000076293945"/>
              </w:rPr>
            </w:pPr>
            <w:r w:rsidDel="00000000" w:rsidR="00000000" w:rsidRPr="00000000">
              <w:rPr>
                <w:b w:val="1"/>
                <w:sz w:val="19.920000076293945"/>
                <w:szCs w:val="19.920000076293945"/>
                <w:rtl w:val="0"/>
              </w:rPr>
              <w:t xml:space="preserve">TOTAL GERAL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b w:val="1"/>
                <w:sz w:val="19.920000076293945"/>
                <w:szCs w:val="19.920000076293945"/>
              </w:rPr>
            </w:pPr>
            <w:r w:rsidDel="00000000" w:rsidR="00000000" w:rsidRPr="00000000">
              <w:rPr>
                <w:rtl w:val="0"/>
              </w:rPr>
            </w:r>
          </w:p>
        </w:tc>
      </w:tr>
    </w:tbl>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00488281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4.3. CRONOGRAMA DE DESEMBOLSO DA CONTRAPARTIDA (Valores em R$)</w:t>
      </w:r>
    </w:p>
    <w:p w:rsidR="00000000" w:rsidDel="00000000" w:rsidP="00000000" w:rsidRDefault="00000000" w:rsidRPr="00000000" w14:paraId="000001FD">
      <w:pPr>
        <w:widowControl w:val="0"/>
        <w:spacing w:line="262.9391384124756" w:lineRule="auto"/>
        <w:ind w:left="118.12789916992188" w:right="432.1917724609375" w:hanging="1.766357421875"/>
        <w:rPr>
          <w:b w:val="1"/>
          <w:sz w:val="22.079999923706055"/>
          <w:szCs w:val="22.079999923706055"/>
        </w:rPr>
      </w:pPr>
      <w:r w:rsidDel="00000000" w:rsidR="00000000" w:rsidRPr="00000000">
        <w:rPr>
          <w:rtl w:val="0"/>
        </w:rPr>
      </w:r>
    </w:p>
    <w:tbl>
      <w:tblPr>
        <w:tblStyle w:val="Table40"/>
        <w:tblW w:w="9630.0" w:type="dxa"/>
        <w:jc w:val="left"/>
        <w:tblInd w:w="2.3999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310"/>
        <w:gridCol w:w="1635"/>
        <w:gridCol w:w="1500"/>
        <w:gridCol w:w="1635"/>
        <w:gridCol w:w="1515"/>
        <w:tblGridChange w:id="0">
          <w:tblGrid>
            <w:gridCol w:w="1035"/>
            <w:gridCol w:w="2310"/>
            <w:gridCol w:w="1635"/>
            <w:gridCol w:w="1500"/>
            <w:gridCol w:w="1635"/>
            <w:gridCol w:w="1515"/>
          </w:tblGrid>
        </w:tblGridChange>
      </w:tblGrid>
      <w:tr>
        <w:trPr>
          <w:cantSplit w:val="0"/>
          <w:trHeight w:val="410.3991699218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METAS FINANCEIRAS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PARTIDA</w:t>
            </w:r>
          </w:p>
        </w:tc>
      </w:tr>
      <w:tr>
        <w:trPr>
          <w:cantSplit w:val="0"/>
          <w:trHeight w:val="528.0004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rPr>
                <w:b w:val="1"/>
                <w:sz w:val="19.920000076293945"/>
                <w:szCs w:val="19.920000076293945"/>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PARCELAS (MÊS)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TOTAL </w:t>
            </w:r>
          </w:p>
        </w:tc>
      </w:tr>
      <w:tr>
        <w:trPr>
          <w:cantSplit w:val="0"/>
          <w:trHeight w:val="7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67.36122131347656" w:lineRule="auto"/>
              <w:ind w:right="62.313232421875"/>
              <w:rPr>
                <w:b w:val="1"/>
                <w:sz w:val="19.920000076293945"/>
                <w:szCs w:val="19.920000076293945"/>
              </w:rPr>
            </w:pPr>
            <w:r w:rsidDel="00000000" w:rsidR="00000000" w:rsidRPr="00000000">
              <w:rPr>
                <w:b w:val="1"/>
                <w:sz w:val="19.920000076293945"/>
                <w:szCs w:val="19.920000076293945"/>
                <w:rtl w:val="0"/>
              </w:rPr>
              <w:t xml:space="preserve">Grupos/Elementos de  Despesas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1ª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2ª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jc w:val="center"/>
              <w:rPr>
                <w:b w:val="1"/>
                <w:sz w:val="19.920000076293945"/>
                <w:szCs w:val="19.920000076293945"/>
              </w:rPr>
            </w:pPr>
            <w:r w:rsidDel="00000000" w:rsidR="00000000" w:rsidRPr="00000000">
              <w:rPr>
                <w:b w:val="1"/>
                <w:sz w:val="19.920000076293945"/>
                <w:szCs w:val="19.920000076293945"/>
                <w:rtl w:val="0"/>
              </w:rPr>
              <w:t xml:space="preserve">3ª (3)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rPr>
                <w:b w:val="1"/>
                <w:sz w:val="19.920000076293945"/>
                <w:szCs w:val="19.920000076293945"/>
              </w:rPr>
            </w:pPr>
            <w:r w:rsidDel="00000000" w:rsidR="00000000" w:rsidRPr="00000000">
              <w:rPr>
                <w:rtl w:val="0"/>
              </w:rPr>
            </w:r>
          </w:p>
        </w:tc>
      </w:tr>
      <w:tr>
        <w:trPr>
          <w:cantSplit w:val="0"/>
          <w:trHeight w:val="410.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b w:val="1"/>
                <w:sz w:val="19.920000076293945"/>
                <w:szCs w:val="19.920000076293945"/>
              </w:rPr>
            </w:pPr>
            <w:r w:rsidDel="00000000" w:rsidR="00000000" w:rsidRPr="00000000">
              <w:rPr>
                <w:b w:val="1"/>
                <w:sz w:val="19.920000076293945"/>
                <w:szCs w:val="19.920000076293945"/>
                <w:rtl w:val="0"/>
              </w:rPr>
              <w:t xml:space="preserve">3 - DESPESAS CORRENTES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rPr>
                <w:b w:val="1"/>
                <w:sz w:val="19.920000076293945"/>
                <w:szCs w:val="19.920000076293945"/>
              </w:rPr>
            </w:pP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64.95266914367676" w:lineRule="auto"/>
              <w:ind w:right="431.5582275390625"/>
              <w:rPr>
                <w:sz w:val="19.920000076293945"/>
                <w:szCs w:val="19.920000076293945"/>
              </w:rPr>
            </w:pPr>
            <w:r w:rsidDel="00000000" w:rsidR="00000000" w:rsidRPr="00000000">
              <w:rPr>
                <w:sz w:val="19.920000076293945"/>
                <w:szCs w:val="19.920000076293945"/>
                <w:rtl w:val="0"/>
              </w:rPr>
              <w:t xml:space="preserve">Pessoal e Encargos  Sociais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sz w:val="19.920000076293945"/>
                <w:szCs w:val="19.920000076293945"/>
              </w:rPr>
            </w:pPr>
            <w:r w:rsidDel="00000000" w:rsidR="00000000" w:rsidRPr="00000000">
              <w:rPr>
                <w:rtl w:val="0"/>
              </w:rPr>
            </w:r>
          </w:p>
        </w:tc>
      </w:tr>
      <w:tr>
        <w:trPr>
          <w:cantSplit w:val="0"/>
          <w:trHeight w:val="4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19.920000076293945"/>
                <w:szCs w:val="19.920000076293945"/>
              </w:rPr>
            </w:pPr>
            <w:r w:rsidDel="00000000" w:rsidR="00000000" w:rsidRPr="00000000">
              <w:rPr>
                <w:sz w:val="19.920000076293945"/>
                <w:szCs w:val="19.920000076293945"/>
                <w:rtl w:val="0"/>
              </w:rPr>
              <w:t xml:space="preserve">Vencimentos e Vantagens Fixas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rPr>
                <w:sz w:val="19.920000076293945"/>
                <w:szCs w:val="19.920000076293945"/>
              </w:rPr>
            </w:pPr>
            <w:r w:rsidDel="00000000" w:rsidR="00000000" w:rsidRPr="00000000">
              <w:rPr>
                <w:rtl w:val="0"/>
              </w:rPr>
            </w:r>
          </w:p>
        </w:tc>
      </w:tr>
      <w:tr>
        <w:trPr>
          <w:cantSplit w:val="0"/>
          <w:trHeight w:val="410.39916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sz w:val="19.920000076293945"/>
                <w:szCs w:val="19.920000076293945"/>
              </w:rPr>
            </w:pPr>
            <w:r w:rsidDel="00000000" w:rsidR="00000000" w:rsidRPr="00000000">
              <w:rPr>
                <w:sz w:val="19.920000076293945"/>
                <w:szCs w:val="19.920000076293945"/>
                <w:rtl w:val="0"/>
              </w:rPr>
              <w:t xml:space="preserve">Obrigações Patronais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rPr>
                <w:sz w:val="19.920000076293945"/>
                <w:szCs w:val="19.920000076293945"/>
              </w:rPr>
            </w:pPr>
            <w:r w:rsidDel="00000000" w:rsidR="00000000" w:rsidRPr="00000000">
              <w:rPr>
                <w:rtl w:val="0"/>
              </w:rPr>
            </w:r>
          </w:p>
        </w:tc>
      </w:tr>
      <w:tr>
        <w:trPr>
          <w:cantSplit w:val="0"/>
          <w:trHeight w:val="5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sz w:val="19.920000076293945"/>
                <w:szCs w:val="19.920000076293945"/>
              </w:rPr>
            </w:pPr>
            <w:r w:rsidDel="00000000" w:rsidR="00000000" w:rsidRPr="00000000">
              <w:rPr>
                <w:sz w:val="19.920000076293945"/>
                <w:szCs w:val="19.920000076293945"/>
                <w:rtl w:val="0"/>
              </w:rPr>
              <w:t xml:space="preserve">Outras Despesas  Correntes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rPr>
                <w:sz w:val="19.920000076293945"/>
                <w:szCs w:val="19.920000076293945"/>
              </w:rPr>
            </w:pPr>
            <w:r w:rsidDel="00000000" w:rsidR="00000000" w:rsidRPr="00000000">
              <w:rPr>
                <w:rtl w:val="0"/>
              </w:rPr>
            </w:r>
          </w:p>
        </w:tc>
      </w:tr>
      <w:tr>
        <w:trPr>
          <w:cantSplit w:val="0"/>
          <w:trHeight w:val="1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19.920000076293945"/>
                <w:szCs w:val="19.920000076293945"/>
              </w:rPr>
            </w:pPr>
            <w:r w:rsidDel="00000000" w:rsidR="00000000" w:rsidRPr="00000000">
              <w:rPr>
                <w:sz w:val="19.920000076293945"/>
                <w:szCs w:val="19.920000076293945"/>
                <w:rtl w:val="0"/>
              </w:rPr>
              <w:t xml:space="preserve">Diárias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rPr>
                <w:sz w:val="19.920000076293945"/>
                <w:szCs w:val="19.920000076293945"/>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19.920000076293945"/>
                <w:szCs w:val="19.920000076293945"/>
              </w:rPr>
            </w:pPr>
            <w:r w:rsidDel="00000000" w:rsidR="00000000" w:rsidRPr="00000000">
              <w:rPr>
                <w:sz w:val="19.920000076293945"/>
                <w:szCs w:val="19.920000076293945"/>
                <w:rtl w:val="0"/>
              </w:rPr>
              <w:t xml:space="preserve">Passagens e Despesas com Locomoção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rPr>
                <w:sz w:val="19.920000076293945"/>
                <w:szCs w:val="19.920000076293945"/>
              </w:rPr>
            </w:pPr>
            <w:r w:rsidDel="00000000" w:rsidR="00000000" w:rsidRPr="00000000">
              <w:rPr>
                <w:rtl w:val="0"/>
              </w:rPr>
            </w:r>
          </w:p>
        </w:tc>
      </w:tr>
      <w:tr>
        <w:trPr>
          <w:cantSplit w:val="0"/>
          <w:trHeight w:val="5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sz w:val="19.920000076293945"/>
                <w:szCs w:val="19.920000076293945"/>
              </w:rPr>
            </w:pPr>
            <w:r w:rsidDel="00000000" w:rsidR="00000000" w:rsidRPr="00000000">
              <w:rPr>
                <w:sz w:val="19.920000076293945"/>
                <w:szCs w:val="19.920000076293945"/>
                <w:rtl w:val="0"/>
              </w:rPr>
              <w:t xml:space="preserve">Material de  Consumo/Nacional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rPr>
                <w:sz w:val="19.920000076293945"/>
                <w:szCs w:val="19.920000076293945"/>
              </w:rPr>
            </w:pPr>
            <w:r w:rsidDel="00000000" w:rsidR="00000000" w:rsidRPr="00000000">
              <w:rPr>
                <w:rtl w:val="0"/>
              </w:rPr>
            </w:r>
          </w:p>
        </w:tc>
      </w:tr>
      <w:tr>
        <w:trPr>
          <w:cantSplit w:val="0"/>
          <w:trHeight w:val="5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9.920000076293945"/>
                <w:szCs w:val="19.920000076293945"/>
              </w:rPr>
            </w:pPr>
            <w:r w:rsidDel="00000000" w:rsidR="00000000" w:rsidRPr="00000000">
              <w:rPr>
                <w:sz w:val="19.920000076293945"/>
                <w:szCs w:val="19.920000076293945"/>
                <w:rtl w:val="0"/>
              </w:rPr>
              <w:t xml:space="preserve">Material de Consumo/Importado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rPr>
                <w:sz w:val="19.920000076293945"/>
                <w:szCs w:val="19.920000076293945"/>
              </w:rPr>
            </w:pPr>
            <w:r w:rsidDel="00000000" w:rsidR="00000000" w:rsidRPr="00000000">
              <w:rPr>
                <w:rtl w:val="0"/>
              </w:rPr>
            </w:r>
          </w:p>
        </w:tc>
      </w:tr>
      <w:tr>
        <w:trPr>
          <w:cantSplit w:val="0"/>
          <w:trHeight w:val="88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64.9543857574463" w:lineRule="auto"/>
              <w:ind w:right="11.8438720703125"/>
              <w:rPr>
                <w:sz w:val="19.920000076293945"/>
                <w:szCs w:val="19.920000076293945"/>
              </w:rPr>
            </w:pPr>
            <w:r w:rsidDel="00000000" w:rsidR="00000000" w:rsidRPr="00000000">
              <w:rPr>
                <w:sz w:val="19.920000076293945"/>
                <w:szCs w:val="19.920000076293945"/>
                <w:rtl w:val="0"/>
              </w:rPr>
              <w:t xml:space="preserve">Despesas Acessórias de  Importação de Material  de Consumo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rPr>
                <w:sz w:val="19.920000076293945"/>
                <w:szCs w:val="19.920000076293945"/>
              </w:rPr>
            </w:pPr>
            <w:r w:rsidDel="00000000" w:rsidR="00000000" w:rsidRPr="00000000">
              <w:rPr>
                <w:rtl w:val="0"/>
              </w:rPr>
            </w:r>
          </w:p>
        </w:tc>
      </w:tr>
      <w:tr>
        <w:trPr>
          <w:cantSplit w:val="0"/>
          <w:trHeight w:val="624.000854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64.9547004699707" w:lineRule="auto"/>
              <w:ind w:right="126.981201171875"/>
              <w:rPr>
                <w:sz w:val="19.920000076293945"/>
                <w:szCs w:val="19.920000076293945"/>
              </w:rPr>
            </w:pPr>
            <w:r w:rsidDel="00000000" w:rsidR="00000000" w:rsidRPr="00000000">
              <w:rPr>
                <w:sz w:val="19.920000076293945"/>
                <w:szCs w:val="19.920000076293945"/>
                <w:rtl w:val="0"/>
              </w:rPr>
              <w:t xml:space="preserve">Outros Serviços de  Terceiros/Pessoa Física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rPr>
                <w:sz w:val="19.920000076293945"/>
                <w:szCs w:val="19.920000076293945"/>
              </w:rPr>
            </w:pPr>
            <w:r w:rsidDel="00000000" w:rsidR="00000000" w:rsidRPr="00000000">
              <w:rPr>
                <w:rtl w:val="0"/>
              </w:rPr>
            </w:r>
          </w:p>
        </w:tc>
      </w:tr>
      <w:tr>
        <w:trPr>
          <w:cantSplit w:val="0"/>
          <w:trHeight w:val="7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64.9540710449219" w:lineRule="auto"/>
              <w:ind w:right="510.04302978515625"/>
              <w:rPr>
                <w:sz w:val="19.920000076293945"/>
                <w:szCs w:val="19.920000076293945"/>
              </w:rPr>
            </w:pPr>
            <w:r w:rsidDel="00000000" w:rsidR="00000000" w:rsidRPr="00000000">
              <w:rPr>
                <w:sz w:val="19.920000076293945"/>
                <w:szCs w:val="19.920000076293945"/>
                <w:rtl w:val="0"/>
              </w:rPr>
              <w:t xml:space="preserve">Outros Serviços de  Terceiros/Pessoa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rPr>
                <w:sz w:val="19.920000076293945"/>
                <w:szCs w:val="19.920000076293945"/>
              </w:rPr>
            </w:pPr>
            <w:r w:rsidDel="00000000" w:rsidR="00000000" w:rsidRPr="00000000">
              <w:rPr>
                <w:rtl w:val="0"/>
              </w:rPr>
            </w:r>
          </w:p>
        </w:tc>
      </w:tr>
      <w:tr>
        <w:trPr>
          <w:cantSplit w:val="0"/>
          <w:trHeight w:val="7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9.920000076293945"/>
                <w:szCs w:val="19.920000076293945"/>
              </w:rPr>
            </w:pPr>
            <w:r w:rsidDel="00000000" w:rsidR="00000000" w:rsidRPr="00000000">
              <w:rPr>
                <w:sz w:val="19.920000076293945"/>
                <w:szCs w:val="19.920000076293945"/>
                <w:rtl w:val="0"/>
              </w:rPr>
              <w:t xml:space="preserve">Aceleração - Serviços de Terceiros - 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rPr>
                <w:sz w:val="19.920000076293945"/>
                <w:szCs w:val="19.920000076293945"/>
              </w:rPr>
            </w:pPr>
            <w:r w:rsidDel="00000000" w:rsidR="00000000" w:rsidRPr="00000000">
              <w:rPr>
                <w:rtl w:val="0"/>
              </w:rPr>
            </w:r>
          </w:p>
        </w:tc>
      </w:tr>
      <w:tr>
        <w:trPr>
          <w:cantSplit w:val="0"/>
          <w:trHeight w:val="73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66.1584186553955" w:lineRule="auto"/>
              <w:ind w:right="207.2662353515625"/>
              <w:rPr>
                <w:sz w:val="19.920000076293945"/>
                <w:szCs w:val="19.920000076293945"/>
              </w:rPr>
            </w:pPr>
            <w:r w:rsidDel="00000000" w:rsidR="00000000" w:rsidRPr="00000000">
              <w:rPr>
                <w:sz w:val="19.920000076293945"/>
                <w:szCs w:val="19.920000076293945"/>
                <w:rtl w:val="0"/>
              </w:rPr>
              <w:t xml:space="preserve">Internacionalização - Serviços de Terceiros - Pessoa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rPr>
                <w:sz w:val="19.920000076293945"/>
                <w:szCs w:val="19.920000076293945"/>
              </w:rPr>
            </w:pPr>
            <w:r w:rsidDel="00000000" w:rsidR="00000000" w:rsidRPr="00000000">
              <w:rPr>
                <w:rtl w:val="0"/>
              </w:rPr>
            </w:r>
          </w:p>
        </w:tc>
      </w:tr>
      <w:tr>
        <w:trPr>
          <w:cantSplit w:val="0"/>
          <w:trHeight w:val="408.0000305175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b w:val="1"/>
                <w:sz w:val="19.920000076293945"/>
                <w:szCs w:val="19.920000076293945"/>
              </w:rPr>
            </w:pPr>
            <w:r w:rsidDel="00000000" w:rsidR="00000000" w:rsidRPr="00000000">
              <w:rPr>
                <w:b w:val="1"/>
                <w:sz w:val="19.920000076293945"/>
                <w:szCs w:val="19.920000076293945"/>
                <w:rtl w:val="0"/>
              </w:rPr>
              <w:t xml:space="preserve">4 - DESPESAS DE CAPITAL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rPr>
                <w:b w:val="1"/>
                <w:sz w:val="19.920000076293945"/>
                <w:szCs w:val="19.920000076293945"/>
              </w:rPr>
            </w:pPr>
            <w:r w:rsidDel="00000000" w:rsidR="00000000" w:rsidRPr="00000000">
              <w:rPr>
                <w:rtl w:val="0"/>
              </w:rPr>
            </w:r>
          </w:p>
        </w:tc>
      </w:tr>
      <w:tr>
        <w:trPr>
          <w:cantSplit w:val="0"/>
          <w:trHeight w:val="410.398712158203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19.920000076293945"/>
                <w:szCs w:val="19.920000076293945"/>
              </w:rPr>
            </w:pPr>
            <w:r w:rsidDel="00000000" w:rsidR="00000000" w:rsidRPr="00000000">
              <w:rPr>
                <w:sz w:val="19.920000076293945"/>
                <w:szCs w:val="19.920000076293945"/>
                <w:rtl w:val="0"/>
              </w:rPr>
              <w:t xml:space="preserve">Investimentos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19.920000076293945"/>
                <w:szCs w:val="19.920000076293945"/>
              </w:rPr>
            </w:pPr>
            <w:r w:rsidDel="00000000" w:rsidR="00000000" w:rsidRPr="00000000">
              <w:rPr>
                <w:sz w:val="19.920000076293945"/>
                <w:szCs w:val="19.920000076293945"/>
                <w:rtl w:val="0"/>
              </w:rPr>
              <w:t xml:space="preserve">Obras e Instalações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64.95387077331543" w:lineRule="auto"/>
              <w:ind w:right="-0.70556640625"/>
              <w:rPr>
                <w:sz w:val="19.920000076293945"/>
                <w:szCs w:val="19.920000076293945"/>
              </w:rPr>
            </w:pPr>
            <w:r w:rsidDel="00000000" w:rsidR="00000000" w:rsidRPr="00000000">
              <w:rPr>
                <w:sz w:val="19.920000076293945"/>
                <w:szCs w:val="19.920000076293945"/>
                <w:rtl w:val="0"/>
              </w:rPr>
              <w:t xml:space="preserve">Equipamentos e Material Permanente/Nacional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64.95266914367676" w:lineRule="auto"/>
              <w:ind w:right="100.0897216796875"/>
              <w:rPr>
                <w:sz w:val="19.920000076293945"/>
                <w:szCs w:val="19.920000076293945"/>
              </w:rPr>
            </w:pPr>
            <w:r w:rsidDel="00000000" w:rsidR="00000000" w:rsidRPr="00000000">
              <w:rPr>
                <w:sz w:val="19.920000076293945"/>
                <w:szCs w:val="19.920000076293945"/>
                <w:rtl w:val="0"/>
              </w:rPr>
              <w:t xml:space="preserve">Equipamento e Material  Permanente/Importado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64.95387077331543" w:lineRule="auto"/>
              <w:ind w:right="11.8438720703125"/>
              <w:rPr>
                <w:sz w:val="19.920000076293945"/>
                <w:szCs w:val="19.920000076293945"/>
              </w:rPr>
            </w:pPr>
            <w:r w:rsidDel="00000000" w:rsidR="00000000" w:rsidRPr="00000000">
              <w:rPr>
                <w:sz w:val="19.920000076293945"/>
                <w:szCs w:val="19.920000076293945"/>
                <w:rtl w:val="0"/>
              </w:rPr>
              <w:t xml:space="preserve">Despesas Acessórias de  Importação de  </w:t>
            </w:r>
          </w:p>
          <w:p w:rsidR="00000000" w:rsidDel="00000000" w:rsidP="00000000" w:rsidRDefault="00000000" w:rsidRPr="00000000" w14:paraId="00000283">
            <w:pPr>
              <w:widowControl w:val="0"/>
              <w:spacing w:before="10.821533203125" w:line="264.95387077331543" w:lineRule="auto"/>
              <w:ind w:left="62.731170654296875" w:right="-0.70556640625" w:firstLine="0"/>
              <w:rPr>
                <w:sz w:val="19.920000076293945"/>
                <w:szCs w:val="19.920000076293945"/>
              </w:rPr>
            </w:pPr>
            <w:r w:rsidDel="00000000" w:rsidR="00000000" w:rsidRPr="00000000">
              <w:rPr>
                <w:sz w:val="19.920000076293945"/>
                <w:szCs w:val="19.920000076293945"/>
                <w:rtl w:val="0"/>
              </w:rPr>
              <w:t xml:space="preserve">Equipamentos e Material Permanente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rPr>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rPr>
                <w:sz w:val="19.920000076293945"/>
                <w:szCs w:val="19.920000076293945"/>
              </w:rPr>
            </w:pPr>
            <w:r w:rsidDel="00000000" w:rsidR="00000000" w:rsidRPr="00000000">
              <w:rPr>
                <w:rtl w:val="0"/>
              </w:rPr>
            </w:r>
          </w:p>
        </w:tc>
      </w:tr>
      <w:tr>
        <w:trPr>
          <w:cantSplit w:val="0"/>
          <w:trHeight w:val="410.800018310546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ind w:left="50.78887939453125" w:firstLine="0"/>
              <w:rPr>
                <w:b w:val="1"/>
                <w:sz w:val="19.920000076293945"/>
                <w:szCs w:val="19.920000076293945"/>
              </w:rPr>
            </w:pPr>
            <w:r w:rsidDel="00000000" w:rsidR="00000000" w:rsidRPr="00000000">
              <w:rPr>
                <w:b w:val="1"/>
                <w:sz w:val="19.920000076293945"/>
                <w:szCs w:val="19.920000076293945"/>
                <w:rtl w:val="0"/>
              </w:rPr>
              <w:t xml:space="preserve">TOTAL GERAL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rPr>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rPr>
                <w:b w:val="1"/>
                <w:sz w:val="19.920000076293945"/>
                <w:szCs w:val="19.920000076293945"/>
              </w:rPr>
            </w:pPr>
            <w:r w:rsidDel="00000000" w:rsidR="00000000" w:rsidRPr="00000000">
              <w:rPr>
                <w:rtl w:val="0"/>
              </w:rPr>
            </w:r>
          </w:p>
        </w:tc>
      </w:tr>
    </w:tbl>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Geral dos recursos solicitados à F</w:t>
      </w:r>
      <w:r w:rsidDel="00000000" w:rsidR="00000000" w:rsidRPr="00000000">
        <w:rPr>
          <w:b w:val="1"/>
          <w:sz w:val="22.079999923706055"/>
          <w:szCs w:val="22.079999923706055"/>
          <w:rtl w:val="0"/>
        </w:rPr>
        <w:t xml:space="preserve">undect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como subvenção econômica: </w:t>
      </w:r>
    </w:p>
    <w:tbl>
      <w:tblPr>
        <w:tblStyle w:val="Table41"/>
        <w:tblW w:w="95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70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8.426513671875" w:firstLine="0"/>
              <w:jc w:val="righ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R$: XX,XX (escrever também o valor por extenso)</w:t>
            </w:r>
          </w:p>
        </w:tc>
      </w:tr>
    </w:tbl>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Geral da Contrapartida: </w:t>
      </w:r>
    </w:p>
    <w:tbl>
      <w:tblPr>
        <w:tblStyle w:val="Table42"/>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tblGridChange w:id="0">
          <w:tblGrid>
            <w:gridCol w:w="9510"/>
          </w:tblGrid>
        </w:tblGridChange>
      </w:tblGrid>
      <w:tr>
        <w:trPr>
          <w:cantSplit w:val="0"/>
          <w:trHeight w:val="703.2003784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8.426513671875" w:firstLine="0"/>
              <w:jc w:val="righ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R$: XX,XX (escrever também o valor por extenso)</w:t>
            </w:r>
          </w:p>
        </w:tc>
      </w:tr>
    </w:tbl>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882888794" w:lineRule="auto"/>
        <w:ind w:left="0" w:right="1.236572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VALOR TOTAL DA PROPOSTA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(somatório dos recursos de subvenção econômica  e contrapartida financeira obrigatória da empresa).</w:t>
      </w:r>
    </w:p>
    <w:tbl>
      <w:tblPr>
        <w:tblStyle w:val="Table43"/>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679.19860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8.426513671875" w:firstLine="0"/>
              <w:jc w:val="right"/>
              <w:rPr>
                <w:rFonts w:ascii="Arial" w:cs="Arial" w:eastAsia="Arial" w:hAnsi="Arial"/>
                <w:b w:val="1"/>
                <w:i w:val="0"/>
                <w:smallCaps w:val="0"/>
                <w:strike w:val="0"/>
                <w:color w:val="ff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ff0000"/>
                <w:sz w:val="19.920000076293945"/>
                <w:szCs w:val="19.920000076293945"/>
                <w:u w:val="none"/>
                <w:shd w:fill="auto" w:val="clear"/>
                <w:vertAlign w:val="baseline"/>
                <w:rtl w:val="0"/>
              </w:rPr>
              <w:t xml:space="preserve">R$: XX,XX (escrever também o valor por extenso)</w:t>
            </w:r>
          </w:p>
        </w:tc>
      </w:tr>
    </w:tbl>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20" w:w="11900" w:orient="portrait"/>
      <w:pgMar w:bottom="1547.7165354330712" w:top="1417.3228346456694" w:left="1332.283464566929" w:right="1371.968503937007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B">
    <w:pPr>
      <w:tabs>
        <w:tab w:val="center" w:leader="none" w:pos="4252"/>
        <w:tab w:val="right" w:leader="none" w:pos="8504"/>
      </w:tabs>
      <w:spacing w:lin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2638425</wp:posOffset>
          </wp:positionH>
          <wp:positionV relativeFrom="paragraph">
            <wp:posOffset>195075</wp:posOffset>
          </wp:positionV>
          <wp:extent cx="1479176" cy="419100"/>
          <wp:effectExtent b="0" l="0" r="0" t="0"/>
          <wp:wrapNone/>
          <wp:docPr id="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479176" cy="419100"/>
                  </a:xfrm>
                  <a:prstGeom prst="rect"/>
                  <a:ln/>
                </pic:spPr>
              </pic:pic>
            </a:graphicData>
          </a:graphic>
        </wp:anchor>
      </w:drawing>
    </w:r>
  </w:p>
  <w:p w:rsidR="00000000" w:rsidDel="00000000" w:rsidP="00000000" w:rsidRDefault="00000000" w:rsidRPr="00000000" w14:paraId="0000029C">
    <w:pPr>
      <w:tabs>
        <w:tab w:val="center" w:leader="none" w:pos="4252"/>
        <w:tab w:val="right" w:leader="none" w:pos="8504"/>
      </w:tabs>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Apoio</w:t>
    </w:r>
    <w:r w:rsidDel="00000000" w:rsidR="00000000" w:rsidRPr="00000000">
      <w:drawing>
        <wp:anchor allowOverlap="1" behindDoc="1" distB="19050" distT="19050" distL="19050" distR="19050" hidden="0" layoutInCell="1" locked="0" relativeHeight="0" simplePos="0">
          <wp:simplePos x="0" y="0"/>
          <wp:positionH relativeFrom="column">
            <wp:posOffset>5064552</wp:posOffset>
          </wp:positionH>
          <wp:positionV relativeFrom="paragraph">
            <wp:posOffset>37913</wp:posOffset>
          </wp:positionV>
          <wp:extent cx="782826" cy="380013"/>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82826" cy="380013"/>
                  </a:xfrm>
                  <a:prstGeom prst="rect"/>
                  <a:ln/>
                </pic:spPr>
              </pic:pic>
            </a:graphicData>
          </a:graphic>
        </wp:anchor>
      </w:drawing>
    </w:r>
    <w:r w:rsidDel="00000000" w:rsidR="00000000" w:rsidRPr="00000000">
      <w:drawing>
        <wp:anchor allowOverlap="1" behindDoc="1" distB="19050" distT="19050" distL="19050" distR="19050" hidden="0" layoutInCell="1" locked="0" relativeHeight="0" simplePos="0">
          <wp:simplePos x="0" y="0"/>
          <wp:positionH relativeFrom="column">
            <wp:posOffset>990600</wp:posOffset>
          </wp:positionH>
          <wp:positionV relativeFrom="paragraph">
            <wp:posOffset>76013</wp:posOffset>
          </wp:positionV>
          <wp:extent cx="1146425" cy="314325"/>
          <wp:effectExtent b="0" l="0" r="0" t="0"/>
          <wp:wrapNone/>
          <wp:docPr id="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146425" cy="314325"/>
                  </a:xfrm>
                  <a:prstGeom prst="rect"/>
                  <a:ln/>
                </pic:spPr>
              </pic:pic>
            </a:graphicData>
          </a:graphic>
        </wp:anchor>
      </w:drawing>
    </w:r>
  </w:p>
  <w:p w:rsidR="00000000" w:rsidDel="00000000" w:rsidP="00000000" w:rsidRDefault="00000000" w:rsidRPr="00000000" w14:paraId="0000029D">
    <w:pPr>
      <w:tabs>
        <w:tab w:val="center" w:leader="none" w:pos="4252"/>
        <w:tab w:val="right" w:leader="none" w:pos="8504"/>
      </w:tabs>
      <w:spacing w:line="240" w:lineRule="auto"/>
      <w:rPr>
        <w:rFonts w:ascii="Verdana" w:cs="Verdana" w:eastAsia="Verdana" w:hAnsi="Verdana"/>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2847975</wp:posOffset>
          </wp:positionH>
          <wp:positionV relativeFrom="paragraph">
            <wp:posOffset>142875</wp:posOffset>
          </wp:positionV>
          <wp:extent cx="1741437" cy="377454"/>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41437" cy="377454"/>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142875</wp:posOffset>
          </wp:positionV>
          <wp:extent cx="2566907" cy="476250"/>
          <wp:effectExtent b="0" l="0" r="0" t="0"/>
          <wp:wrapNone/>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566907" cy="4762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4778802</wp:posOffset>
          </wp:positionH>
          <wp:positionV relativeFrom="paragraph">
            <wp:posOffset>85726</wp:posOffset>
          </wp:positionV>
          <wp:extent cx="1066800" cy="473910"/>
          <wp:effectExtent b="0" l="0" r="0" t="0"/>
          <wp:wrapNone/>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066800" cy="4739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